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snapToGrid w:val="0"/>
        <w:jc w:val="center"/>
        <w:rPr>
          <w:rFonts w:ascii="华文中宋" w:hAnsi="华文中宋" w:eastAsia="华文中宋"/>
          <w:color w:val="000000"/>
          <w:sz w:val="44"/>
        </w:rPr>
      </w:pPr>
    </w:p>
    <w:p>
      <w:pPr>
        <w:snapToGrid w:val="0"/>
        <w:jc w:val="center"/>
        <w:rPr>
          <w:rFonts w:ascii="华文中宋" w:hAnsi="华文中宋" w:eastAsia="华文中宋"/>
          <w:color w:val="000000"/>
          <w:sz w:val="52"/>
          <w:szCs w:val="52"/>
        </w:rPr>
      </w:pP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工业和信息化部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校企协同育人示范基地建设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 请 书</w:t>
      </w:r>
    </w:p>
    <w:p>
      <w:pPr>
        <w:rPr>
          <w:rFonts w:ascii="华文中宋" w:hAnsi="华文中宋" w:eastAsia="华文中宋"/>
          <w:color w:val="000000"/>
          <w:sz w:val="28"/>
        </w:rPr>
      </w:pPr>
    </w:p>
    <w:p>
      <w:pPr>
        <w:jc w:val="center"/>
        <w:rPr>
          <w:rFonts w:ascii="华文中宋" w:hAnsi="华文中宋" w:eastAsia="华文中宋"/>
          <w:color w:val="000000"/>
          <w:sz w:val="28"/>
        </w:rPr>
      </w:pPr>
    </w:p>
    <w:p>
      <w:pPr>
        <w:jc w:val="center"/>
        <w:rPr>
          <w:rFonts w:ascii="华文中宋" w:hAnsi="华文中宋" w:eastAsia="华文中宋"/>
          <w:color w:val="000000"/>
          <w:sz w:val="28"/>
        </w:rPr>
      </w:pPr>
    </w:p>
    <w:p>
      <w:pPr>
        <w:rPr>
          <w:rFonts w:ascii="华文中宋" w:hAnsi="华文中宋" w:eastAsia="华文中宋"/>
          <w:color w:val="000000"/>
          <w:sz w:val="28"/>
        </w:rPr>
      </w:pPr>
    </w:p>
    <w:p>
      <w:pPr>
        <w:spacing w:beforeLines="0" w:afterLines="0" w:line="480" w:lineRule="auto"/>
        <w:ind w:firstLine="1120" w:firstLineChars="35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基地名称：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高校+企业+领域+基地         </w:t>
      </w:r>
    </w:p>
    <w:p>
      <w:pPr>
        <w:spacing w:beforeLines="0" w:afterLines="0" w:line="480" w:lineRule="auto"/>
        <w:ind w:firstLine="1120" w:firstLineChars="35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申报单位：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高校                </w:t>
      </w:r>
    </w:p>
    <w:p>
      <w:pPr>
        <w:spacing w:beforeLines="0" w:afterLines="0" w:line="480" w:lineRule="auto"/>
        <w:ind w:firstLine="1120" w:firstLineChars="350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>企业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1、企业2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                   </w:t>
      </w:r>
    </w:p>
    <w:p>
      <w:pPr>
        <w:spacing w:beforeLines="0" w:afterLines="0" w:line="480" w:lineRule="auto"/>
        <w:ind w:firstLine="1120" w:firstLineChars="35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申报日期: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</w:p>
    <w:p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>
      <w:pPr>
        <w:snapToGrid w:val="0"/>
        <w:jc w:val="both"/>
        <w:rPr>
          <w:rFonts w:ascii="宋体"/>
          <w:spacing w:val="40"/>
          <w:sz w:val="28"/>
          <w:szCs w:val="28"/>
        </w:rPr>
      </w:pPr>
    </w:p>
    <w:p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>
      <w:pPr>
        <w:snapToGrid w:val="0"/>
        <w:rPr>
          <w:rFonts w:ascii="宋体"/>
          <w:spacing w:val="40"/>
          <w:sz w:val="28"/>
          <w:szCs w:val="28"/>
        </w:rPr>
      </w:pPr>
    </w:p>
    <w:p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>
      <w:pPr>
        <w:snapToGrid w:val="0"/>
        <w:jc w:val="center"/>
        <w:rPr>
          <w:rFonts w:ascii="宋体"/>
          <w:spacing w:val="40"/>
          <w:sz w:val="32"/>
          <w:szCs w:val="32"/>
        </w:rPr>
      </w:pPr>
      <w:r>
        <w:rPr>
          <w:rFonts w:hint="eastAsia" w:ascii="宋体" w:hAnsi="宋体"/>
          <w:spacing w:val="40"/>
          <w:sz w:val="32"/>
          <w:szCs w:val="32"/>
        </w:rPr>
        <w:t>工业和信息化部制</w:t>
      </w:r>
    </w:p>
    <w:p>
      <w:pPr>
        <w:snapToGrid w:val="0"/>
        <w:jc w:val="center"/>
        <w:rPr>
          <w:rFonts w:ascii="宋体"/>
          <w:spacing w:val="40"/>
          <w:sz w:val="32"/>
          <w:szCs w:val="32"/>
        </w:rPr>
      </w:pPr>
    </w:p>
    <w:p>
      <w:pPr>
        <w:snapToGrid w:val="0"/>
        <w:jc w:val="center"/>
        <w:rPr>
          <w:rFonts w:hint="eastAsia" w:ascii="宋体" w:hAnsi="宋体"/>
          <w:spacing w:val="40"/>
          <w:sz w:val="32"/>
          <w:szCs w:val="32"/>
        </w:rPr>
      </w:pPr>
      <w:r>
        <w:rPr>
          <w:rFonts w:hint="eastAsia" w:ascii="宋体" w:hAnsi="宋体"/>
          <w:spacing w:val="40"/>
          <w:sz w:val="32"/>
          <w:szCs w:val="32"/>
        </w:rPr>
        <w:t>二○</w:t>
      </w:r>
      <w:r>
        <w:rPr>
          <w:rFonts w:hint="eastAsia" w:ascii="宋体" w:hAnsi="宋体"/>
          <w:spacing w:val="40"/>
          <w:sz w:val="32"/>
          <w:szCs w:val="32"/>
          <w:lang w:eastAsia="zh-CN"/>
        </w:rPr>
        <w:t>二二</w:t>
      </w:r>
      <w:r>
        <w:rPr>
          <w:rFonts w:hint="eastAsia" w:ascii="宋体" w:hAnsi="宋体"/>
          <w:spacing w:val="40"/>
          <w:sz w:val="32"/>
          <w:szCs w:val="32"/>
        </w:rPr>
        <w:t>年</w:t>
      </w:r>
      <w:r>
        <w:rPr>
          <w:rFonts w:hint="eastAsia" w:ascii="宋体" w:hAnsi="宋体"/>
          <w:spacing w:val="40"/>
          <w:sz w:val="32"/>
          <w:szCs w:val="32"/>
          <w:lang w:eastAsia="zh-CN"/>
        </w:rPr>
        <w:t>十</w:t>
      </w:r>
      <w:r>
        <w:rPr>
          <w:rFonts w:hint="eastAsia" w:ascii="宋体" w:hAnsi="宋体"/>
          <w:spacing w:val="40"/>
          <w:sz w:val="32"/>
          <w:szCs w:val="32"/>
        </w:rPr>
        <w:t>月</w:t>
      </w:r>
    </w:p>
    <w:p>
      <w:pPr>
        <w:snapToGrid w:val="0"/>
        <w:jc w:val="center"/>
        <w:rPr>
          <w:rFonts w:hint="eastAsia" w:ascii="宋体" w:hAnsi="宋体"/>
          <w:spacing w:val="40"/>
          <w:sz w:val="32"/>
          <w:szCs w:val="32"/>
        </w:rPr>
      </w:pP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一、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校企协同育人示范基地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基本情况</w:t>
      </w:r>
    </w:p>
    <w:tbl>
      <w:tblPr>
        <w:tblStyle w:val="10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2052"/>
        <w:gridCol w:w="1370"/>
        <w:gridCol w:w="675"/>
        <w:gridCol w:w="738"/>
        <w:gridCol w:w="1407"/>
      </w:tblGrid>
      <w:tr>
        <w:tc>
          <w:tcPr>
            <w:tcW w:w="2972" w:type="dxa"/>
            <w:vMerge w:val="restart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申报基地近3年校企协同培养的人数</w:t>
            </w:r>
          </w:p>
        </w:tc>
        <w:tc>
          <w:tcPr>
            <w:tcW w:w="2052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份 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07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</w:p>
        </w:tc>
      </w:tr>
      <w:tr>
        <w:tc>
          <w:tcPr>
            <w:tcW w:w="2972" w:type="dxa"/>
            <w:vMerge w:val="continue"/>
            <w:vAlign w:val="top"/>
          </w:tcPr>
          <w:p>
            <w:pPr>
              <w:spacing w:beforeLines="0" w:afterLines="0"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研究生（不包括卓越工程师专项）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400" w:hRule="atLeast"/>
        </w:trPr>
        <w:tc>
          <w:tcPr>
            <w:tcW w:w="2972" w:type="dxa"/>
            <w:vMerge w:val="continue"/>
            <w:vAlign w:val="top"/>
          </w:tcPr>
          <w:p>
            <w:pPr>
              <w:spacing w:beforeLines="0" w:afterLines="0"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卓越工程师专项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1407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972" w:type="dxa"/>
            <w:vMerge w:val="continue"/>
            <w:vAlign w:val="top"/>
          </w:tcPr>
          <w:p>
            <w:pPr>
              <w:spacing w:beforeLines="0" w:afterLines="0"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高校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972" w:type="dxa"/>
            <w:vMerge w:val="continue"/>
            <w:vAlign w:val="top"/>
          </w:tcPr>
          <w:p>
            <w:pPr>
              <w:spacing w:beforeLines="0" w:afterLines="0"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企业员工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972" w:type="dxa"/>
            <w:vMerge w:val="continue"/>
            <w:vAlign w:val="top"/>
          </w:tcPr>
          <w:p>
            <w:pPr>
              <w:spacing w:beforeLines="0" w:afterLines="0"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实习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实践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岗位数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972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2052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045" w:type="dxa"/>
            <w:gridSpan w:val="2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45" w:type="dxa"/>
            <w:gridSpan w:val="2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</w:p>
        </w:tc>
      </w:tr>
      <w:tr>
        <w:tc>
          <w:tcPr>
            <w:tcW w:w="2972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该领域企业导师人数</w:t>
            </w:r>
          </w:p>
        </w:tc>
        <w:tc>
          <w:tcPr>
            <w:tcW w:w="2052" w:type="dxa"/>
            <w:vAlign w:val="top"/>
          </w:tcPr>
          <w:p>
            <w:pPr>
              <w:spacing w:beforeLines="0" w:afterLines="0" w:line="4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top"/>
          </w:tcPr>
          <w:p>
            <w:pPr>
              <w:spacing w:beforeLines="0" w:afterLines="0" w:line="4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spacing w:beforeLines="0" w:afterLines="0" w:line="4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2972" w:type="dxa"/>
            <w:vAlign w:val="top"/>
          </w:tcPr>
          <w:p>
            <w:pPr>
              <w:spacing w:beforeLines="0" w:afterLines="0" w:line="40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该领域校内导师人数</w:t>
            </w:r>
          </w:p>
        </w:tc>
        <w:tc>
          <w:tcPr>
            <w:tcW w:w="2052" w:type="dxa"/>
            <w:vAlign w:val="top"/>
          </w:tcPr>
          <w:p>
            <w:pPr>
              <w:spacing w:beforeLines="0" w:afterLines="0" w:line="4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top"/>
          </w:tcPr>
          <w:p>
            <w:pPr>
              <w:spacing w:beforeLines="0" w:afterLines="0" w:line="4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spacing w:beforeLines="0" w:afterLines="0" w:line="4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-11" w:firstLine="480" w:firstLineChars="200"/>
        <w:rPr>
          <w:rFonts w:ascii="宋体"/>
          <w:color w:val="000000"/>
          <w:sz w:val="24"/>
          <w:szCs w:val="24"/>
        </w:rPr>
      </w:pPr>
    </w:p>
    <w:p>
      <w:pPr>
        <w:spacing w:line="400" w:lineRule="exact"/>
        <w:ind w:right="0" w:firstLine="480" w:firstLineChars="200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二、企业（院所）情况</w:t>
      </w:r>
    </w:p>
    <w:tbl>
      <w:tblPr>
        <w:tblStyle w:val="10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4"/>
      </w:tblGrid>
      <w:tr>
        <w:tc>
          <w:tcPr>
            <w:tcW w:w="9244" w:type="dxa"/>
            <w:vAlign w:val="top"/>
          </w:tcPr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包括：企业（院所）基本情况，在为校企联合培养、全方位协同育人方面能够提供哪些支撑，所具备的研究指导能力等方面。</w:t>
            </w: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0" w:firstLine="480" w:firstLineChars="200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三、基地概述</w:t>
      </w:r>
    </w:p>
    <w:tbl>
      <w:tblPr>
        <w:tblStyle w:val="10"/>
        <w:tblW w:w="9205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911"/>
        <w:gridCol w:w="1394"/>
        <w:gridCol w:w="1138"/>
        <w:gridCol w:w="125"/>
        <w:gridCol w:w="963"/>
        <w:gridCol w:w="83"/>
        <w:gridCol w:w="1706"/>
      </w:tblGrid>
      <w:tr>
        <w:trPr>
          <w:trHeight w:val="637" w:hRule="atLeast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基地</w:t>
            </w:r>
            <w:r>
              <w:rPr>
                <w:rFonts w:ascii="宋体" w:hAnsi="Courier New" w:cs="Courier New"/>
                <w:sz w:val="24"/>
                <w:szCs w:val="24"/>
              </w:rPr>
              <w:t>名称</w:t>
            </w:r>
          </w:p>
        </w:tc>
        <w:tc>
          <w:tcPr>
            <w:tcW w:w="7320" w:type="dxa"/>
            <w:gridSpan w:val="7"/>
            <w:vAlign w:val="center"/>
          </w:tcPr>
          <w:p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561" w:hRule="atLeast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ourier New" w:eastAsia="宋体" w:cs="Courier New"/>
                <w:sz w:val="24"/>
                <w:szCs w:val="24"/>
                <w:lang w:eastAsia="zh-CN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可覆盖一级学科或</w:t>
            </w:r>
            <w:r>
              <w:rPr>
                <w:rFonts w:hint="eastAsia" w:ascii="宋体" w:hAnsi="Courier New" w:cs="Courier New"/>
                <w:sz w:val="24"/>
                <w:szCs w:val="24"/>
                <w:lang w:eastAsia="zh-CN"/>
              </w:rPr>
              <w:t>专业学位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领域</w:t>
            </w:r>
            <w:r>
              <w:rPr>
                <w:rFonts w:hint="eastAsia" w:ascii="宋体" w:hAnsi="Courier New" w:cs="Courier New"/>
                <w:sz w:val="24"/>
                <w:szCs w:val="24"/>
                <w:lang w:eastAsia="zh-CN"/>
              </w:rPr>
              <w:t>（或</w:t>
            </w:r>
            <w:r>
              <w:rPr>
                <w:rFonts w:hint="default" w:ascii="宋体" w:hAnsi="Courier New" w:cs="Courier New"/>
                <w:sz w:val="24"/>
                <w:szCs w:val="24"/>
                <w:lang w:eastAsia="zh-CN"/>
              </w:rPr>
              <w:t>卓越工程师专项相关领域</w:t>
            </w:r>
            <w:r>
              <w:rPr>
                <w:rFonts w:hint="eastAsia" w:ascii="宋体" w:hAnsi="Courier New" w:cs="Courier New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20" w:type="dxa"/>
            <w:gridSpan w:val="7"/>
            <w:vAlign w:val="center"/>
          </w:tcPr>
          <w:p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rPr>
          <w:trHeight w:val="630" w:hRule="atLeast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基地负责人（高校相关院系）</w:t>
            </w:r>
          </w:p>
        </w:tc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职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cs="Arial"/>
                <w:sz w:val="24"/>
                <w:szCs w:val="24"/>
              </w:rPr>
              <w:t>称</w:t>
            </w:r>
          </w:p>
        </w:tc>
        <w:tc>
          <w:tcPr>
            <w:tcW w:w="1138" w:type="dxa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职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cs="Arial"/>
                <w:sz w:val="24"/>
                <w:szCs w:val="24"/>
              </w:rPr>
              <w:t>务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610" w:hRule="atLeast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电  话</w:t>
            </w:r>
          </w:p>
        </w:tc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电子邮箱</w:t>
            </w:r>
          </w:p>
        </w:tc>
        <w:tc>
          <w:tcPr>
            <w:tcW w:w="4015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基地联系人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（高校相关院系）</w:t>
            </w:r>
          </w:p>
        </w:tc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办公电话</w:t>
            </w:r>
          </w:p>
        </w:tc>
        <w:tc>
          <w:tcPr>
            <w:tcW w:w="4015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手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cs="Arial"/>
                <w:sz w:val="24"/>
                <w:szCs w:val="24"/>
              </w:rPr>
              <w:t>机</w:t>
            </w:r>
          </w:p>
        </w:tc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电子邮箱</w:t>
            </w:r>
          </w:p>
        </w:tc>
        <w:tc>
          <w:tcPr>
            <w:tcW w:w="4015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通讯地址</w:t>
            </w:r>
          </w:p>
        </w:tc>
        <w:tc>
          <w:tcPr>
            <w:tcW w:w="7320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基地负责人（企业相关部门）</w:t>
            </w:r>
          </w:p>
        </w:tc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职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cs="Arial"/>
                <w:sz w:val="24"/>
                <w:szCs w:val="24"/>
              </w:rPr>
              <w:t>称</w:t>
            </w:r>
          </w:p>
        </w:tc>
        <w:tc>
          <w:tcPr>
            <w:tcW w:w="1263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职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cs="Arial"/>
                <w:sz w:val="24"/>
                <w:szCs w:val="24"/>
              </w:rPr>
              <w:t>务</w:t>
            </w:r>
          </w:p>
        </w:tc>
        <w:tc>
          <w:tcPr>
            <w:tcW w:w="1706" w:type="dxa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电  话</w:t>
            </w:r>
          </w:p>
        </w:tc>
        <w:tc>
          <w:tcPr>
            <w:tcW w:w="1911" w:type="dxa"/>
            <w:vAlign w:val="center"/>
          </w:tcPr>
          <w:p>
            <w:pPr>
              <w:spacing w:line="4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电子邮箱</w:t>
            </w:r>
          </w:p>
        </w:tc>
        <w:tc>
          <w:tcPr>
            <w:tcW w:w="4015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基地联系人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（企业相关部门）</w:t>
            </w:r>
          </w:p>
        </w:tc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办公电话</w:t>
            </w:r>
          </w:p>
        </w:tc>
        <w:tc>
          <w:tcPr>
            <w:tcW w:w="4015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手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cs="Arial"/>
                <w:sz w:val="24"/>
                <w:szCs w:val="24"/>
              </w:rPr>
              <w:t>机</w:t>
            </w:r>
          </w:p>
        </w:tc>
        <w:tc>
          <w:tcPr>
            <w:tcW w:w="1911" w:type="dxa"/>
            <w:vAlign w:val="center"/>
          </w:tcPr>
          <w:p>
            <w:pPr>
              <w:spacing w:line="4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电子邮箱</w:t>
            </w:r>
          </w:p>
        </w:tc>
        <w:tc>
          <w:tcPr>
            <w:tcW w:w="4015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通讯地址</w:t>
            </w:r>
          </w:p>
        </w:tc>
        <w:tc>
          <w:tcPr>
            <w:tcW w:w="7320" w:type="dxa"/>
            <w:gridSpan w:val="7"/>
            <w:vAlign w:val="top"/>
          </w:tcPr>
          <w:p>
            <w:pPr>
              <w:spacing w:line="4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9205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包括：合作情况、建立时间、建设理念和目标、合作机制、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协议签订、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培养规模和成效等方面。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0" w:firstLine="480" w:firstLineChars="200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四、育人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条件和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举措</w:t>
      </w:r>
    </w:p>
    <w:tbl>
      <w:tblPr>
        <w:tblStyle w:val="10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4"/>
      </w:tblGrid>
      <w:tr>
        <w:tc>
          <w:tcPr>
            <w:tcW w:w="9184" w:type="dxa"/>
            <w:vAlign w:val="top"/>
          </w:tcPr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包括：导师队伍、培养模式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改革与探索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、实践条件、实践项目、实践教学、思想政治教育、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安全教育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保密教育、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生活条件等方面。</w:t>
            </w: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-11" w:firstLine="480" w:firstLineChars="200"/>
        <w:rPr>
          <w:rFonts w:ascii="宋体"/>
          <w:color w:val="000000"/>
          <w:sz w:val="24"/>
          <w:szCs w:val="24"/>
        </w:rPr>
      </w:pPr>
    </w:p>
    <w:p>
      <w:pPr>
        <w:spacing w:line="400" w:lineRule="exact"/>
        <w:ind w:right="0" w:firstLine="480" w:firstLineChars="200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五、基地管理模式与制度建设</w:t>
      </w:r>
    </w:p>
    <w:tbl>
      <w:tblPr>
        <w:tblStyle w:val="10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c>
          <w:tcPr>
            <w:tcW w:w="9169" w:type="dxa"/>
            <w:vAlign w:val="top"/>
          </w:tcPr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包括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基地的管理及组织架构、运行方式、资助体系、激励机制、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协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" w:eastAsia="zh-CN"/>
              </w:rPr>
              <w:t>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攻关机制、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资源共享机制、评估机制、知识产权保护制度等方面。</w:t>
            </w: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-11" w:firstLine="480" w:firstLineChars="200"/>
        <w:rPr>
          <w:rFonts w:ascii="宋体"/>
          <w:color w:val="000000"/>
          <w:sz w:val="24"/>
          <w:szCs w:val="24"/>
        </w:rPr>
      </w:pPr>
    </w:p>
    <w:p>
      <w:pPr>
        <w:spacing w:line="400" w:lineRule="exact"/>
        <w:ind w:right="-11"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六、基地建设形成的特色及经验</w:t>
      </w:r>
    </w:p>
    <w:tbl>
      <w:tblPr>
        <w:tblStyle w:val="10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4"/>
      </w:tblGrid>
      <w:tr>
        <w:tc>
          <w:tcPr>
            <w:tcW w:w="9184" w:type="dxa"/>
            <w:vAlign w:val="top"/>
          </w:tcPr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-11"/>
        <w:rPr>
          <w:rFonts w:ascii="宋体"/>
          <w:color w:val="000000"/>
          <w:sz w:val="24"/>
          <w:szCs w:val="24"/>
        </w:rPr>
      </w:pPr>
    </w:p>
    <w:p>
      <w:pPr>
        <w:spacing w:line="400" w:lineRule="exact"/>
        <w:ind w:right="0" w:firstLine="480" w:firstLineChars="200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七、典型案例</w:t>
      </w:r>
    </w:p>
    <w:tbl>
      <w:tblPr>
        <w:tblStyle w:val="10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9"/>
      </w:tblGrid>
      <w:tr>
        <w:tc>
          <w:tcPr>
            <w:tcW w:w="9199" w:type="dxa"/>
            <w:vAlign w:val="top"/>
          </w:tcPr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-11"/>
        <w:rPr>
          <w:rFonts w:ascii="宋体"/>
          <w:color w:val="000000"/>
          <w:sz w:val="24"/>
          <w:szCs w:val="24"/>
        </w:rPr>
      </w:pPr>
    </w:p>
    <w:p>
      <w:pPr>
        <w:spacing w:line="400" w:lineRule="exact"/>
        <w:ind w:right="0" w:firstLine="480" w:firstLineChars="200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八、未来三年建设规划</w:t>
      </w:r>
    </w:p>
    <w:tbl>
      <w:tblPr>
        <w:tblStyle w:val="10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8"/>
      </w:tblGrid>
      <w:tr>
        <w:tc>
          <w:tcPr>
            <w:tcW w:w="9158" w:type="dxa"/>
            <w:vAlign w:val="top"/>
          </w:tcPr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-11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-11"/>
        <w:rPr>
          <w:rFonts w:ascii="宋体"/>
          <w:color w:val="000000"/>
          <w:sz w:val="24"/>
          <w:szCs w:val="24"/>
        </w:rPr>
      </w:pPr>
    </w:p>
    <w:p>
      <w:pPr>
        <w:spacing w:line="400" w:lineRule="exact"/>
        <w:ind w:right="-11"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九、建设单位意见与评审意见</w:t>
      </w:r>
    </w:p>
    <w:tbl>
      <w:tblPr>
        <w:tblStyle w:val="10"/>
        <w:tblW w:w="914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rPr>
          <w:trHeight w:val="900" w:hRule="atLeast"/>
        </w:trPr>
        <w:tc>
          <w:tcPr>
            <w:tcW w:w="9140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申报高校意见：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包括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材料的真实性审核，建设和运行经费支持情况等内容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经学校组织专家审查，申报材料真实有效且不涉密，学校将给予一定的建设和运行经费支持。</w:t>
            </w:r>
          </w:p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单位负责人（签章）：</w:t>
            </w:r>
          </w:p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  <w:tr>
        <w:trPr>
          <w:trHeight w:val="900" w:hRule="atLeast"/>
        </w:trPr>
        <w:tc>
          <w:tcPr>
            <w:tcW w:w="9140" w:type="dxa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企业（院所）意见：包括支持措施及保障等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单位负责人（签章）：</w:t>
            </w:r>
          </w:p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                                                年    月    日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900" w:hRule="atLeast"/>
        </w:trPr>
        <w:tc>
          <w:tcPr>
            <w:tcW w:w="9140" w:type="dxa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专家评审组意见</w:t>
            </w:r>
          </w:p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default" w:ascii="黑体" w:eastAsia="黑体"/>
                <w:sz w:val="24"/>
                <w:szCs w:val="24"/>
              </w:rPr>
              <w:t xml:space="preserve">        </w:t>
            </w:r>
            <w:r>
              <w:rPr>
                <w:rFonts w:hint="eastAsia" w:ascii="黑体" w:eastAsia="黑体"/>
                <w:sz w:val="24"/>
                <w:szCs w:val="24"/>
              </w:rPr>
              <w:t>专家组负责人（签章）：</w:t>
            </w:r>
          </w:p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  <w:tr>
        <w:trPr>
          <w:trHeight w:val="2137" w:hRule="atLeast"/>
        </w:trPr>
        <w:tc>
          <w:tcPr>
            <w:tcW w:w="9140" w:type="dxa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部主管部门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  <w:p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>
      <w:pPr>
        <w:ind w:right="-11"/>
        <w:rPr>
          <w:rFonts w:ascii="宋体"/>
          <w:color w:val="000000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08B"/>
    <w:rsid w:val="000006E3"/>
    <w:rsid w:val="00000823"/>
    <w:rsid w:val="00003AA1"/>
    <w:rsid w:val="00003D62"/>
    <w:rsid w:val="00007DED"/>
    <w:rsid w:val="0003378B"/>
    <w:rsid w:val="00035109"/>
    <w:rsid w:val="000370F8"/>
    <w:rsid w:val="000426D0"/>
    <w:rsid w:val="00043E3E"/>
    <w:rsid w:val="00043FE3"/>
    <w:rsid w:val="00050231"/>
    <w:rsid w:val="00051FE7"/>
    <w:rsid w:val="00053865"/>
    <w:rsid w:val="00054694"/>
    <w:rsid w:val="00056CDE"/>
    <w:rsid w:val="00064001"/>
    <w:rsid w:val="00064843"/>
    <w:rsid w:val="00076E72"/>
    <w:rsid w:val="00077E27"/>
    <w:rsid w:val="000802C7"/>
    <w:rsid w:val="0008138D"/>
    <w:rsid w:val="00082FC2"/>
    <w:rsid w:val="000848FC"/>
    <w:rsid w:val="00084B29"/>
    <w:rsid w:val="00087A3D"/>
    <w:rsid w:val="0009713D"/>
    <w:rsid w:val="000A049E"/>
    <w:rsid w:val="000A38CF"/>
    <w:rsid w:val="000A4DC8"/>
    <w:rsid w:val="000A543D"/>
    <w:rsid w:val="000A6762"/>
    <w:rsid w:val="000A7D41"/>
    <w:rsid w:val="000C5C38"/>
    <w:rsid w:val="000D1317"/>
    <w:rsid w:val="000D3602"/>
    <w:rsid w:val="000E24C7"/>
    <w:rsid w:val="000E274B"/>
    <w:rsid w:val="000E33B9"/>
    <w:rsid w:val="000E5776"/>
    <w:rsid w:val="000F2AD7"/>
    <w:rsid w:val="000F3153"/>
    <w:rsid w:val="000F7656"/>
    <w:rsid w:val="00104A84"/>
    <w:rsid w:val="00105D93"/>
    <w:rsid w:val="00110707"/>
    <w:rsid w:val="001113A2"/>
    <w:rsid w:val="00116F1B"/>
    <w:rsid w:val="00123190"/>
    <w:rsid w:val="00123C5F"/>
    <w:rsid w:val="00125C9E"/>
    <w:rsid w:val="00126AAD"/>
    <w:rsid w:val="00131EEA"/>
    <w:rsid w:val="00135A32"/>
    <w:rsid w:val="00136ABE"/>
    <w:rsid w:val="0014355C"/>
    <w:rsid w:val="00145912"/>
    <w:rsid w:val="0015250B"/>
    <w:rsid w:val="00152A1F"/>
    <w:rsid w:val="00155E6D"/>
    <w:rsid w:val="00165442"/>
    <w:rsid w:val="00170CD3"/>
    <w:rsid w:val="00177FE0"/>
    <w:rsid w:val="0018024E"/>
    <w:rsid w:val="00181300"/>
    <w:rsid w:val="00185905"/>
    <w:rsid w:val="00186C5E"/>
    <w:rsid w:val="001925F8"/>
    <w:rsid w:val="001B2490"/>
    <w:rsid w:val="001B39B4"/>
    <w:rsid w:val="001B3D9E"/>
    <w:rsid w:val="001B5219"/>
    <w:rsid w:val="001B648E"/>
    <w:rsid w:val="001B6CF9"/>
    <w:rsid w:val="001B7632"/>
    <w:rsid w:val="001B7F1A"/>
    <w:rsid w:val="001C54BE"/>
    <w:rsid w:val="001D14FA"/>
    <w:rsid w:val="001D6D83"/>
    <w:rsid w:val="001F00BD"/>
    <w:rsid w:val="001F32BF"/>
    <w:rsid w:val="001F35F2"/>
    <w:rsid w:val="001F7EAF"/>
    <w:rsid w:val="00200F48"/>
    <w:rsid w:val="0020129B"/>
    <w:rsid w:val="002015FE"/>
    <w:rsid w:val="00205976"/>
    <w:rsid w:val="00212A51"/>
    <w:rsid w:val="00215449"/>
    <w:rsid w:val="0022469A"/>
    <w:rsid w:val="002259CC"/>
    <w:rsid w:val="002364B8"/>
    <w:rsid w:val="002539C8"/>
    <w:rsid w:val="00257353"/>
    <w:rsid w:val="002605E3"/>
    <w:rsid w:val="002632D0"/>
    <w:rsid w:val="002709C3"/>
    <w:rsid w:val="00274010"/>
    <w:rsid w:val="00274C7F"/>
    <w:rsid w:val="00275713"/>
    <w:rsid w:val="002849AB"/>
    <w:rsid w:val="00284EFC"/>
    <w:rsid w:val="00286C9C"/>
    <w:rsid w:val="00291AB0"/>
    <w:rsid w:val="00291B9C"/>
    <w:rsid w:val="0029225E"/>
    <w:rsid w:val="00292883"/>
    <w:rsid w:val="0029296E"/>
    <w:rsid w:val="00294759"/>
    <w:rsid w:val="00294991"/>
    <w:rsid w:val="00295C37"/>
    <w:rsid w:val="002A67DE"/>
    <w:rsid w:val="002A731E"/>
    <w:rsid w:val="002B23E9"/>
    <w:rsid w:val="002B2A95"/>
    <w:rsid w:val="002C0D74"/>
    <w:rsid w:val="002C278B"/>
    <w:rsid w:val="002D5AB3"/>
    <w:rsid w:val="002D7665"/>
    <w:rsid w:val="002E3D3E"/>
    <w:rsid w:val="002E530B"/>
    <w:rsid w:val="002E5EC2"/>
    <w:rsid w:val="002E6791"/>
    <w:rsid w:val="002E6ED5"/>
    <w:rsid w:val="002E7032"/>
    <w:rsid w:val="002F0A18"/>
    <w:rsid w:val="002F1BA6"/>
    <w:rsid w:val="002F3EA5"/>
    <w:rsid w:val="002F7853"/>
    <w:rsid w:val="003044EE"/>
    <w:rsid w:val="003207AA"/>
    <w:rsid w:val="00326546"/>
    <w:rsid w:val="00327A95"/>
    <w:rsid w:val="0033292E"/>
    <w:rsid w:val="003357A4"/>
    <w:rsid w:val="00340FAC"/>
    <w:rsid w:val="0034383F"/>
    <w:rsid w:val="003439E4"/>
    <w:rsid w:val="00343FA9"/>
    <w:rsid w:val="0035273D"/>
    <w:rsid w:val="003573F4"/>
    <w:rsid w:val="00360E89"/>
    <w:rsid w:val="003618DC"/>
    <w:rsid w:val="00362224"/>
    <w:rsid w:val="003649F4"/>
    <w:rsid w:val="0037252B"/>
    <w:rsid w:val="00373D76"/>
    <w:rsid w:val="00376A9E"/>
    <w:rsid w:val="003877BC"/>
    <w:rsid w:val="00392EFE"/>
    <w:rsid w:val="003943CE"/>
    <w:rsid w:val="003A0469"/>
    <w:rsid w:val="003A126F"/>
    <w:rsid w:val="003A182C"/>
    <w:rsid w:val="003C0FE3"/>
    <w:rsid w:val="003C42C6"/>
    <w:rsid w:val="003C592E"/>
    <w:rsid w:val="003C6A96"/>
    <w:rsid w:val="003D4E60"/>
    <w:rsid w:val="003E274C"/>
    <w:rsid w:val="003E7526"/>
    <w:rsid w:val="0040272E"/>
    <w:rsid w:val="00403BE2"/>
    <w:rsid w:val="00403EDC"/>
    <w:rsid w:val="00404DDC"/>
    <w:rsid w:val="00404FDD"/>
    <w:rsid w:val="004166A4"/>
    <w:rsid w:val="0042675A"/>
    <w:rsid w:val="004279DB"/>
    <w:rsid w:val="00435F1F"/>
    <w:rsid w:val="00445BE2"/>
    <w:rsid w:val="00450E9E"/>
    <w:rsid w:val="00455195"/>
    <w:rsid w:val="00472C82"/>
    <w:rsid w:val="00486138"/>
    <w:rsid w:val="00486DD3"/>
    <w:rsid w:val="00495364"/>
    <w:rsid w:val="0049671E"/>
    <w:rsid w:val="004967B2"/>
    <w:rsid w:val="004A0CBD"/>
    <w:rsid w:val="004B5D45"/>
    <w:rsid w:val="004C1057"/>
    <w:rsid w:val="004C13A0"/>
    <w:rsid w:val="004C789C"/>
    <w:rsid w:val="004D6944"/>
    <w:rsid w:val="004D6A5E"/>
    <w:rsid w:val="004E202B"/>
    <w:rsid w:val="004E23B8"/>
    <w:rsid w:val="004E3AFB"/>
    <w:rsid w:val="004F0893"/>
    <w:rsid w:val="004F0A09"/>
    <w:rsid w:val="0050225A"/>
    <w:rsid w:val="005142CE"/>
    <w:rsid w:val="00515C04"/>
    <w:rsid w:val="00526068"/>
    <w:rsid w:val="00526E6A"/>
    <w:rsid w:val="00527592"/>
    <w:rsid w:val="005318C1"/>
    <w:rsid w:val="00532030"/>
    <w:rsid w:val="0053270E"/>
    <w:rsid w:val="00540642"/>
    <w:rsid w:val="00542DC7"/>
    <w:rsid w:val="00553B54"/>
    <w:rsid w:val="0056709D"/>
    <w:rsid w:val="00575DB1"/>
    <w:rsid w:val="00577567"/>
    <w:rsid w:val="005778AA"/>
    <w:rsid w:val="00584627"/>
    <w:rsid w:val="00585034"/>
    <w:rsid w:val="00585A5E"/>
    <w:rsid w:val="00587782"/>
    <w:rsid w:val="00592E35"/>
    <w:rsid w:val="00593A17"/>
    <w:rsid w:val="00594DC3"/>
    <w:rsid w:val="005A6362"/>
    <w:rsid w:val="005B29EB"/>
    <w:rsid w:val="005B4086"/>
    <w:rsid w:val="005B4595"/>
    <w:rsid w:val="005C0CEF"/>
    <w:rsid w:val="005C1FFF"/>
    <w:rsid w:val="005C32BD"/>
    <w:rsid w:val="005C50F6"/>
    <w:rsid w:val="005D44FF"/>
    <w:rsid w:val="005D5666"/>
    <w:rsid w:val="005F6E49"/>
    <w:rsid w:val="006000D6"/>
    <w:rsid w:val="006019F6"/>
    <w:rsid w:val="006147B8"/>
    <w:rsid w:val="00616C7D"/>
    <w:rsid w:val="00616FDD"/>
    <w:rsid w:val="006170B5"/>
    <w:rsid w:val="00617301"/>
    <w:rsid w:val="00620485"/>
    <w:rsid w:val="006253B0"/>
    <w:rsid w:val="00627B1F"/>
    <w:rsid w:val="0063091B"/>
    <w:rsid w:val="006424F8"/>
    <w:rsid w:val="006444CE"/>
    <w:rsid w:val="0064536E"/>
    <w:rsid w:val="00657500"/>
    <w:rsid w:val="00661864"/>
    <w:rsid w:val="00663DEF"/>
    <w:rsid w:val="0067508E"/>
    <w:rsid w:val="00680A01"/>
    <w:rsid w:val="006843E8"/>
    <w:rsid w:val="00687D43"/>
    <w:rsid w:val="006916AB"/>
    <w:rsid w:val="006955BF"/>
    <w:rsid w:val="006A043C"/>
    <w:rsid w:val="006A10C4"/>
    <w:rsid w:val="006A3BC0"/>
    <w:rsid w:val="006B1859"/>
    <w:rsid w:val="006B38EC"/>
    <w:rsid w:val="006C0C72"/>
    <w:rsid w:val="006C2FBF"/>
    <w:rsid w:val="006C6B79"/>
    <w:rsid w:val="006C73CE"/>
    <w:rsid w:val="006D4D77"/>
    <w:rsid w:val="006E103F"/>
    <w:rsid w:val="006E2C17"/>
    <w:rsid w:val="006E5C50"/>
    <w:rsid w:val="006F0DFD"/>
    <w:rsid w:val="00702BCA"/>
    <w:rsid w:val="00725EBC"/>
    <w:rsid w:val="00726BD2"/>
    <w:rsid w:val="00727E18"/>
    <w:rsid w:val="00745210"/>
    <w:rsid w:val="0075606F"/>
    <w:rsid w:val="00776CA3"/>
    <w:rsid w:val="0078518D"/>
    <w:rsid w:val="00785DF4"/>
    <w:rsid w:val="00790496"/>
    <w:rsid w:val="00791A9C"/>
    <w:rsid w:val="00794EF4"/>
    <w:rsid w:val="0079718D"/>
    <w:rsid w:val="007A1948"/>
    <w:rsid w:val="007B2115"/>
    <w:rsid w:val="007B3167"/>
    <w:rsid w:val="007C2112"/>
    <w:rsid w:val="007C22E7"/>
    <w:rsid w:val="007C76FE"/>
    <w:rsid w:val="007D2CA8"/>
    <w:rsid w:val="007D764B"/>
    <w:rsid w:val="007E4E67"/>
    <w:rsid w:val="007F454B"/>
    <w:rsid w:val="00812835"/>
    <w:rsid w:val="00815804"/>
    <w:rsid w:val="00815DE4"/>
    <w:rsid w:val="00815FE9"/>
    <w:rsid w:val="00817C23"/>
    <w:rsid w:val="0083321E"/>
    <w:rsid w:val="00842F88"/>
    <w:rsid w:val="0085427F"/>
    <w:rsid w:val="00861E6E"/>
    <w:rsid w:val="00866497"/>
    <w:rsid w:val="00866804"/>
    <w:rsid w:val="00871F25"/>
    <w:rsid w:val="008775AC"/>
    <w:rsid w:val="008858EB"/>
    <w:rsid w:val="008957D2"/>
    <w:rsid w:val="008A6EF9"/>
    <w:rsid w:val="008B1FC1"/>
    <w:rsid w:val="008B4746"/>
    <w:rsid w:val="008B4D5E"/>
    <w:rsid w:val="008B69C7"/>
    <w:rsid w:val="008C1C9B"/>
    <w:rsid w:val="008E0777"/>
    <w:rsid w:val="008E2AD1"/>
    <w:rsid w:val="008E38EF"/>
    <w:rsid w:val="008F0C16"/>
    <w:rsid w:val="008F1E9B"/>
    <w:rsid w:val="008F266B"/>
    <w:rsid w:val="009009F6"/>
    <w:rsid w:val="0090767F"/>
    <w:rsid w:val="00912FC5"/>
    <w:rsid w:val="00916B0D"/>
    <w:rsid w:val="00917AF4"/>
    <w:rsid w:val="009220B4"/>
    <w:rsid w:val="009233B8"/>
    <w:rsid w:val="009236C3"/>
    <w:rsid w:val="0092679B"/>
    <w:rsid w:val="00931B80"/>
    <w:rsid w:val="00931D99"/>
    <w:rsid w:val="00933575"/>
    <w:rsid w:val="0094563B"/>
    <w:rsid w:val="00954F54"/>
    <w:rsid w:val="00955CD1"/>
    <w:rsid w:val="0095690E"/>
    <w:rsid w:val="00961E6F"/>
    <w:rsid w:val="00962CC3"/>
    <w:rsid w:val="00971503"/>
    <w:rsid w:val="0097224B"/>
    <w:rsid w:val="00972888"/>
    <w:rsid w:val="00982705"/>
    <w:rsid w:val="0098297B"/>
    <w:rsid w:val="00992DA6"/>
    <w:rsid w:val="009943E4"/>
    <w:rsid w:val="009956DF"/>
    <w:rsid w:val="00997793"/>
    <w:rsid w:val="009B44BA"/>
    <w:rsid w:val="009C169A"/>
    <w:rsid w:val="009E4C2C"/>
    <w:rsid w:val="009F3965"/>
    <w:rsid w:val="00A0335D"/>
    <w:rsid w:val="00A03C73"/>
    <w:rsid w:val="00A04B6D"/>
    <w:rsid w:val="00A05EC0"/>
    <w:rsid w:val="00A1002B"/>
    <w:rsid w:val="00A12061"/>
    <w:rsid w:val="00A12631"/>
    <w:rsid w:val="00A17E59"/>
    <w:rsid w:val="00A22606"/>
    <w:rsid w:val="00A322CA"/>
    <w:rsid w:val="00A34ECB"/>
    <w:rsid w:val="00A350A3"/>
    <w:rsid w:val="00A35933"/>
    <w:rsid w:val="00A372D8"/>
    <w:rsid w:val="00A43A0E"/>
    <w:rsid w:val="00A47B0B"/>
    <w:rsid w:val="00A52646"/>
    <w:rsid w:val="00A56CE7"/>
    <w:rsid w:val="00A62015"/>
    <w:rsid w:val="00A71F55"/>
    <w:rsid w:val="00A723EF"/>
    <w:rsid w:val="00A81CB0"/>
    <w:rsid w:val="00A85E15"/>
    <w:rsid w:val="00A9017B"/>
    <w:rsid w:val="00A976E2"/>
    <w:rsid w:val="00AA2D7D"/>
    <w:rsid w:val="00AB56A8"/>
    <w:rsid w:val="00AB6CE7"/>
    <w:rsid w:val="00AB7973"/>
    <w:rsid w:val="00AC1D33"/>
    <w:rsid w:val="00AD4F46"/>
    <w:rsid w:val="00AD79EE"/>
    <w:rsid w:val="00AE407D"/>
    <w:rsid w:val="00AE5B0E"/>
    <w:rsid w:val="00AE62EF"/>
    <w:rsid w:val="00AE7DCE"/>
    <w:rsid w:val="00AF5BA7"/>
    <w:rsid w:val="00AF79E0"/>
    <w:rsid w:val="00B01B3D"/>
    <w:rsid w:val="00B127D7"/>
    <w:rsid w:val="00B2169D"/>
    <w:rsid w:val="00B24D18"/>
    <w:rsid w:val="00B2591B"/>
    <w:rsid w:val="00B32A15"/>
    <w:rsid w:val="00B32BD0"/>
    <w:rsid w:val="00B338BA"/>
    <w:rsid w:val="00B35074"/>
    <w:rsid w:val="00B423B5"/>
    <w:rsid w:val="00B4708B"/>
    <w:rsid w:val="00B475BB"/>
    <w:rsid w:val="00B47938"/>
    <w:rsid w:val="00B500BB"/>
    <w:rsid w:val="00B52C1B"/>
    <w:rsid w:val="00B53718"/>
    <w:rsid w:val="00B5453A"/>
    <w:rsid w:val="00B55EA2"/>
    <w:rsid w:val="00B653C2"/>
    <w:rsid w:val="00B66587"/>
    <w:rsid w:val="00B66A2F"/>
    <w:rsid w:val="00B66C82"/>
    <w:rsid w:val="00B67155"/>
    <w:rsid w:val="00B74BDF"/>
    <w:rsid w:val="00B83449"/>
    <w:rsid w:val="00B86881"/>
    <w:rsid w:val="00B8753F"/>
    <w:rsid w:val="00B93EE1"/>
    <w:rsid w:val="00B94C04"/>
    <w:rsid w:val="00BA1861"/>
    <w:rsid w:val="00BA7AD8"/>
    <w:rsid w:val="00BB721C"/>
    <w:rsid w:val="00BC3630"/>
    <w:rsid w:val="00BC7190"/>
    <w:rsid w:val="00BC7265"/>
    <w:rsid w:val="00BD15BF"/>
    <w:rsid w:val="00BD225B"/>
    <w:rsid w:val="00BE1715"/>
    <w:rsid w:val="00BE3AE7"/>
    <w:rsid w:val="00BE4ABC"/>
    <w:rsid w:val="00BE5F62"/>
    <w:rsid w:val="00BE5F68"/>
    <w:rsid w:val="00BF00F5"/>
    <w:rsid w:val="00BF07CF"/>
    <w:rsid w:val="00BF1FD0"/>
    <w:rsid w:val="00BF711A"/>
    <w:rsid w:val="00C04580"/>
    <w:rsid w:val="00C06CA9"/>
    <w:rsid w:val="00C10744"/>
    <w:rsid w:val="00C23354"/>
    <w:rsid w:val="00C27EEA"/>
    <w:rsid w:val="00C31F75"/>
    <w:rsid w:val="00C35615"/>
    <w:rsid w:val="00C44FFF"/>
    <w:rsid w:val="00C55B86"/>
    <w:rsid w:val="00C57082"/>
    <w:rsid w:val="00C65AA6"/>
    <w:rsid w:val="00C7317D"/>
    <w:rsid w:val="00C7593F"/>
    <w:rsid w:val="00C75A66"/>
    <w:rsid w:val="00C75DBF"/>
    <w:rsid w:val="00C823CA"/>
    <w:rsid w:val="00C8368E"/>
    <w:rsid w:val="00C861F3"/>
    <w:rsid w:val="00C956E2"/>
    <w:rsid w:val="00CA0017"/>
    <w:rsid w:val="00CA1231"/>
    <w:rsid w:val="00CA1D9B"/>
    <w:rsid w:val="00CA27C9"/>
    <w:rsid w:val="00CA30FB"/>
    <w:rsid w:val="00CA4D1C"/>
    <w:rsid w:val="00CB099C"/>
    <w:rsid w:val="00CC0686"/>
    <w:rsid w:val="00CC264D"/>
    <w:rsid w:val="00CC2EF9"/>
    <w:rsid w:val="00CD005F"/>
    <w:rsid w:val="00CD04A8"/>
    <w:rsid w:val="00CD11EE"/>
    <w:rsid w:val="00CD3B1F"/>
    <w:rsid w:val="00CD4CCB"/>
    <w:rsid w:val="00CE0046"/>
    <w:rsid w:val="00CE4683"/>
    <w:rsid w:val="00CF2DC3"/>
    <w:rsid w:val="00CF7798"/>
    <w:rsid w:val="00D04777"/>
    <w:rsid w:val="00D04962"/>
    <w:rsid w:val="00D04AAB"/>
    <w:rsid w:val="00D170D0"/>
    <w:rsid w:val="00D17F9B"/>
    <w:rsid w:val="00D2055C"/>
    <w:rsid w:val="00D31F27"/>
    <w:rsid w:val="00D320E4"/>
    <w:rsid w:val="00D32B82"/>
    <w:rsid w:val="00D34C77"/>
    <w:rsid w:val="00D36205"/>
    <w:rsid w:val="00D41EC0"/>
    <w:rsid w:val="00D46CB3"/>
    <w:rsid w:val="00D50701"/>
    <w:rsid w:val="00D513CF"/>
    <w:rsid w:val="00D52EB3"/>
    <w:rsid w:val="00D5325B"/>
    <w:rsid w:val="00D67A70"/>
    <w:rsid w:val="00D709AE"/>
    <w:rsid w:val="00D74726"/>
    <w:rsid w:val="00D748A3"/>
    <w:rsid w:val="00D74A06"/>
    <w:rsid w:val="00DA04FE"/>
    <w:rsid w:val="00DA400B"/>
    <w:rsid w:val="00DA500A"/>
    <w:rsid w:val="00DA6121"/>
    <w:rsid w:val="00DB19C4"/>
    <w:rsid w:val="00DB237A"/>
    <w:rsid w:val="00DB49C8"/>
    <w:rsid w:val="00DB5EA9"/>
    <w:rsid w:val="00DB6EF6"/>
    <w:rsid w:val="00DB712C"/>
    <w:rsid w:val="00DC2D1A"/>
    <w:rsid w:val="00DC695A"/>
    <w:rsid w:val="00DD0921"/>
    <w:rsid w:val="00DE457B"/>
    <w:rsid w:val="00DE4ADA"/>
    <w:rsid w:val="00E00F43"/>
    <w:rsid w:val="00E150B9"/>
    <w:rsid w:val="00E154F3"/>
    <w:rsid w:val="00E16261"/>
    <w:rsid w:val="00E37DC9"/>
    <w:rsid w:val="00E4062A"/>
    <w:rsid w:val="00E44AED"/>
    <w:rsid w:val="00E4633C"/>
    <w:rsid w:val="00E613F4"/>
    <w:rsid w:val="00E61E9A"/>
    <w:rsid w:val="00E6416A"/>
    <w:rsid w:val="00E65422"/>
    <w:rsid w:val="00E70D02"/>
    <w:rsid w:val="00E73273"/>
    <w:rsid w:val="00E7507B"/>
    <w:rsid w:val="00E9119F"/>
    <w:rsid w:val="00E91CC7"/>
    <w:rsid w:val="00EA43EF"/>
    <w:rsid w:val="00EA6304"/>
    <w:rsid w:val="00EA6C9C"/>
    <w:rsid w:val="00EA757B"/>
    <w:rsid w:val="00EB2DC7"/>
    <w:rsid w:val="00EB4A69"/>
    <w:rsid w:val="00ED09D4"/>
    <w:rsid w:val="00ED4F51"/>
    <w:rsid w:val="00ED6F33"/>
    <w:rsid w:val="00EE162B"/>
    <w:rsid w:val="00EE4D4E"/>
    <w:rsid w:val="00F02863"/>
    <w:rsid w:val="00F0292A"/>
    <w:rsid w:val="00F053C4"/>
    <w:rsid w:val="00F05E7B"/>
    <w:rsid w:val="00F15F05"/>
    <w:rsid w:val="00F21D70"/>
    <w:rsid w:val="00F25497"/>
    <w:rsid w:val="00F3519B"/>
    <w:rsid w:val="00F35A62"/>
    <w:rsid w:val="00F42392"/>
    <w:rsid w:val="00F44C5B"/>
    <w:rsid w:val="00F543FA"/>
    <w:rsid w:val="00F63079"/>
    <w:rsid w:val="00F70ED4"/>
    <w:rsid w:val="00F772CC"/>
    <w:rsid w:val="00F82D14"/>
    <w:rsid w:val="00F83439"/>
    <w:rsid w:val="00F8466C"/>
    <w:rsid w:val="00F90C42"/>
    <w:rsid w:val="00F95541"/>
    <w:rsid w:val="00F9629B"/>
    <w:rsid w:val="00FA2FA0"/>
    <w:rsid w:val="00FA4EC4"/>
    <w:rsid w:val="00FB06DD"/>
    <w:rsid w:val="00FC0003"/>
    <w:rsid w:val="00FC4AC7"/>
    <w:rsid w:val="00FD0A67"/>
    <w:rsid w:val="00FE54D9"/>
    <w:rsid w:val="00FF48DA"/>
    <w:rsid w:val="00FF6E03"/>
    <w:rsid w:val="00FF7C8C"/>
    <w:rsid w:val="049413D7"/>
    <w:rsid w:val="0523451B"/>
    <w:rsid w:val="0A7E5F83"/>
    <w:rsid w:val="0D2B15E4"/>
    <w:rsid w:val="12771B1A"/>
    <w:rsid w:val="17FF3DF4"/>
    <w:rsid w:val="1E2E3ADD"/>
    <w:rsid w:val="245F3C03"/>
    <w:rsid w:val="25997974"/>
    <w:rsid w:val="2E679E32"/>
    <w:rsid w:val="33151F13"/>
    <w:rsid w:val="376DAC15"/>
    <w:rsid w:val="3DC86050"/>
    <w:rsid w:val="432B18B9"/>
    <w:rsid w:val="45EF79DF"/>
    <w:rsid w:val="47F1679C"/>
    <w:rsid w:val="587B2253"/>
    <w:rsid w:val="5E431BE3"/>
    <w:rsid w:val="5F5F6256"/>
    <w:rsid w:val="67270876"/>
    <w:rsid w:val="6A3878FF"/>
    <w:rsid w:val="6B9041AA"/>
    <w:rsid w:val="7424311C"/>
    <w:rsid w:val="77FAACDD"/>
    <w:rsid w:val="7F5C0A42"/>
    <w:rsid w:val="9FFC7E0D"/>
    <w:rsid w:val="B7FF6D16"/>
    <w:rsid w:val="BFDBC890"/>
    <w:rsid w:val="CD95D84D"/>
    <w:rsid w:val="CED9C7B8"/>
    <w:rsid w:val="DDDF7145"/>
    <w:rsid w:val="EBEFA477"/>
    <w:rsid w:val="EEDF728A"/>
    <w:rsid w:val="F5735F75"/>
    <w:rsid w:val="F9F75FB4"/>
    <w:rsid w:val="FF766E95"/>
    <w:rsid w:val="FFEEAA8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Emphasis"/>
    <w:qFormat/>
    <w:uiPriority w:val="99"/>
    <w:rPr>
      <w:rFonts w:cs="Times New Roman"/>
      <w:i/>
      <w:iCs/>
    </w:rPr>
  </w:style>
  <w:style w:type="character" w:styleId="9">
    <w:name w:val="Hyperlink"/>
    <w:semiHidden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1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16">
    <w:name w:val="Char1"/>
    <w:basedOn w:val="1"/>
    <w:qFormat/>
    <w:uiPriority w:val="99"/>
    <w:rPr>
      <w:rFonts w:ascii="仿宋_GB2312" w:eastAsia="仿宋_GB2312"/>
      <w:b/>
      <w:sz w:val="32"/>
      <w:szCs w:val="32"/>
    </w:rPr>
  </w:style>
  <w:style w:type="character" w:customStyle="1" w:styleId="17">
    <w:name w:val="标题 3 字符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字符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</Words>
  <Characters>1081</Characters>
  <Lines>9</Lines>
  <Paragraphs>2</Paragraphs>
  <TotalTime>0</TotalTime>
  <ScaleCrop>false</ScaleCrop>
  <LinksUpToDate>false</LinksUpToDate>
  <CharactersWithSpaces>0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2019-09-19T07:25:00Z</dcterms:created>
  <dc:creator>xdli</dc:creator>
  <cp:lastModifiedBy>纪子洋</cp:lastModifiedBy>
  <cp:lastPrinted>2022-10-17T09:52:34Z</cp:lastPrinted>
  <dcterms:modified xsi:type="dcterms:W3CDTF">2022-10-17T14:18:00Z</dcterms:modified>
  <dc:title>附件二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