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2" w:type="dxa"/>
        <w:tblInd w:w="-17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402"/>
      </w:tblGrid>
      <w:tr w:rsidR="00126F07" w:rsidRPr="00DC6BD0" w:rsidTr="00A945C4">
        <w:trPr>
          <w:trHeight w:val="717"/>
        </w:trPr>
        <w:tc>
          <w:tcPr>
            <w:tcW w:w="9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6F07" w:rsidRPr="00DC6BD0" w:rsidRDefault="00126F07" w:rsidP="00B9534F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color w:val="FF0000"/>
                <w:sz w:val="52"/>
                <w:szCs w:val="32"/>
              </w:rPr>
            </w:pPr>
            <w:r w:rsidRPr="00B9534F">
              <w:rPr>
                <w:rFonts w:ascii="Times New Roman" w:eastAsia="黑体" w:hAnsi="Times New Roman" w:cs="Times New Roman"/>
                <w:b/>
                <w:color w:val="FF0000"/>
                <w:sz w:val="56"/>
                <w:szCs w:val="32"/>
              </w:rPr>
              <w:t>北京市高教学会研究生教育研究</w:t>
            </w:r>
            <w:r w:rsidR="00B9534F" w:rsidRPr="00B9534F">
              <w:rPr>
                <w:rFonts w:ascii="Times New Roman" w:eastAsia="黑体" w:hAnsi="Times New Roman" w:cs="Times New Roman" w:hint="eastAsia"/>
                <w:b/>
                <w:color w:val="FF0000"/>
                <w:sz w:val="56"/>
                <w:szCs w:val="32"/>
              </w:rPr>
              <w:t>分</w:t>
            </w:r>
            <w:r w:rsidRPr="00B9534F">
              <w:rPr>
                <w:rFonts w:ascii="Times New Roman" w:eastAsia="黑体" w:hAnsi="Times New Roman" w:cs="Times New Roman"/>
                <w:b/>
                <w:color w:val="FF0000"/>
                <w:sz w:val="56"/>
                <w:szCs w:val="32"/>
              </w:rPr>
              <w:t>会</w:t>
            </w:r>
          </w:p>
        </w:tc>
      </w:tr>
    </w:tbl>
    <w:p w:rsidR="00126F07" w:rsidRPr="00DC6BD0" w:rsidRDefault="0018313D" w:rsidP="00126F07">
      <w:pPr>
        <w:snapToGrid w:val="0"/>
        <w:spacing w:beforeLines="150" w:before="468"/>
        <w:jc w:val="center"/>
        <w:rPr>
          <w:rFonts w:ascii="Times New Roman" w:eastAsia="黑体" w:hAnsi="Times New Roman" w:cs="Times New Roman"/>
          <w:b/>
          <w:sz w:val="42"/>
          <w:szCs w:val="32"/>
        </w:rPr>
      </w:pPr>
      <w:r w:rsidRPr="00DC6BD0">
        <w:rPr>
          <w:rFonts w:ascii="Times New Roman" w:eastAsia="黑体" w:hAnsi="Times New Roman" w:cs="Times New Roman"/>
          <w:b/>
          <w:sz w:val="42"/>
          <w:szCs w:val="32"/>
        </w:rPr>
        <w:t>关于</w:t>
      </w:r>
      <w:r w:rsidR="003661E9" w:rsidRPr="00DC6BD0">
        <w:rPr>
          <w:rFonts w:ascii="Times New Roman" w:eastAsia="黑体" w:hAnsi="Times New Roman" w:cs="Times New Roman"/>
          <w:b/>
          <w:sz w:val="42"/>
          <w:szCs w:val="32"/>
        </w:rPr>
        <w:t>召开</w:t>
      </w:r>
      <w:r w:rsidRPr="00DC6BD0">
        <w:rPr>
          <w:rFonts w:ascii="Times New Roman" w:eastAsia="黑体" w:hAnsi="Times New Roman" w:cs="Times New Roman"/>
          <w:b/>
          <w:sz w:val="42"/>
          <w:szCs w:val="32"/>
        </w:rPr>
        <w:t>北京地区高校</w:t>
      </w:r>
      <w:r w:rsidR="00A47BE4" w:rsidRPr="00DC6BD0">
        <w:rPr>
          <w:rFonts w:ascii="Times New Roman" w:eastAsia="黑体" w:hAnsi="Times New Roman" w:cs="Times New Roman"/>
          <w:b/>
          <w:sz w:val="42"/>
          <w:szCs w:val="32"/>
        </w:rPr>
        <w:t>研究生</w:t>
      </w:r>
      <w:r w:rsidRPr="00DC6BD0">
        <w:rPr>
          <w:rFonts w:ascii="Times New Roman" w:eastAsia="黑体" w:hAnsi="Times New Roman" w:cs="Times New Roman"/>
          <w:b/>
          <w:sz w:val="42"/>
          <w:szCs w:val="32"/>
        </w:rPr>
        <w:t>学位</w:t>
      </w:r>
      <w:r w:rsidR="00241C9F" w:rsidRPr="00DC6BD0">
        <w:rPr>
          <w:rFonts w:ascii="Times New Roman" w:eastAsia="黑体" w:hAnsi="Times New Roman" w:cs="Times New Roman"/>
          <w:b/>
          <w:sz w:val="42"/>
          <w:szCs w:val="32"/>
        </w:rPr>
        <w:t>工作</w:t>
      </w:r>
    </w:p>
    <w:p w:rsidR="006F5576" w:rsidRPr="00DC6BD0" w:rsidRDefault="003661E9" w:rsidP="00126F07">
      <w:pPr>
        <w:snapToGrid w:val="0"/>
        <w:jc w:val="center"/>
        <w:rPr>
          <w:rFonts w:ascii="Times New Roman" w:eastAsia="黑体" w:hAnsi="Times New Roman" w:cs="Times New Roman"/>
          <w:b/>
          <w:sz w:val="42"/>
          <w:szCs w:val="32"/>
        </w:rPr>
      </w:pPr>
      <w:r w:rsidRPr="00DC6BD0">
        <w:rPr>
          <w:rFonts w:ascii="Times New Roman" w:eastAsia="黑体" w:hAnsi="Times New Roman" w:cs="Times New Roman"/>
          <w:b/>
          <w:sz w:val="42"/>
          <w:szCs w:val="32"/>
        </w:rPr>
        <w:t>研讨</w:t>
      </w:r>
      <w:r w:rsidR="0018313D" w:rsidRPr="00DC6BD0">
        <w:rPr>
          <w:rFonts w:ascii="Times New Roman" w:eastAsia="黑体" w:hAnsi="Times New Roman" w:cs="Times New Roman"/>
          <w:b/>
          <w:sz w:val="42"/>
          <w:szCs w:val="32"/>
        </w:rPr>
        <w:t>会的</w:t>
      </w:r>
      <w:r w:rsidR="00126F07" w:rsidRPr="00DC6BD0">
        <w:rPr>
          <w:rFonts w:ascii="Times New Roman" w:eastAsia="黑体" w:hAnsi="Times New Roman" w:cs="Times New Roman"/>
          <w:b/>
          <w:sz w:val="42"/>
          <w:szCs w:val="32"/>
        </w:rPr>
        <w:t>预</w:t>
      </w:r>
      <w:r w:rsidR="0018313D" w:rsidRPr="00DC6BD0">
        <w:rPr>
          <w:rFonts w:ascii="Times New Roman" w:eastAsia="黑体" w:hAnsi="Times New Roman" w:cs="Times New Roman"/>
          <w:b/>
          <w:sz w:val="42"/>
          <w:szCs w:val="32"/>
        </w:rPr>
        <w:t>通知</w:t>
      </w:r>
    </w:p>
    <w:p w:rsidR="0018313D" w:rsidRPr="00DC6BD0" w:rsidRDefault="0018313D" w:rsidP="0085613E">
      <w:pPr>
        <w:spacing w:beforeLines="150" w:before="4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各</w:t>
      </w:r>
      <w:r w:rsidR="000B4A9B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高校并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会员单位</w:t>
      </w:r>
      <w:r w:rsidR="00230F0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</w:p>
    <w:p w:rsidR="00D30A37" w:rsidRPr="00DC6BD0" w:rsidRDefault="00371C25" w:rsidP="00230F0E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为进一步提高</w:t>
      </w:r>
      <w:r w:rsidR="0073205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研究生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培养质量，</w:t>
      </w:r>
      <w:r w:rsidR="00241C9F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推进高校</w:t>
      </w:r>
      <w:r w:rsidR="00A47BE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高</w:t>
      </w:r>
      <w:r w:rsidR="00E3317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层次</w:t>
      </w:r>
      <w:r w:rsidR="00A47BE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人才培养体系</w:t>
      </w:r>
      <w:r w:rsidR="00241C9F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建设</w:t>
      </w:r>
      <w:r w:rsidR="00E3317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 w:rsidR="00964A48">
        <w:rPr>
          <w:rFonts w:ascii="Times New Roman" w:hAnsi="Times New Roman" w:cs="Times New Roman"/>
          <w:color w:val="000000" w:themeColor="text1"/>
          <w:sz w:val="28"/>
          <w:szCs w:val="28"/>
        </w:rPr>
        <w:t>北京</w:t>
      </w:r>
      <w:r w:rsidR="00B9534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市</w:t>
      </w:r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高教学会研究生教育研究</w:t>
      </w:r>
      <w:r w:rsidR="00964A4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分</w:t>
      </w:r>
      <w:r w:rsidR="00073ED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会</w:t>
      </w:r>
      <w:r w:rsidR="003661E9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计划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于</w:t>
      </w:r>
      <w:r w:rsidR="00241C9F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241C9F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="003661E9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661E9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1238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  <w:r w:rsidR="003661E9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召开</w:t>
      </w:r>
      <w:r w:rsidR="006A730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北京地区高校</w:t>
      </w:r>
      <w:r w:rsidR="00A47BE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研究生</w:t>
      </w:r>
      <w:r w:rsidR="006A730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学位</w:t>
      </w:r>
      <w:r w:rsidR="00241C9F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工作</w:t>
      </w:r>
      <w:r w:rsidR="006A730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研讨会</w:t>
      </w:r>
      <w:r w:rsidR="00964A4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="00964A48">
        <w:rPr>
          <w:rFonts w:ascii="Times New Roman" w:hAnsi="Times New Roman" w:cs="Times New Roman"/>
          <w:color w:val="000000" w:themeColor="text1"/>
          <w:sz w:val="28"/>
          <w:szCs w:val="28"/>
        </w:rPr>
        <w:t>会议地点</w:t>
      </w:r>
      <w:r w:rsidR="00230F0E">
        <w:rPr>
          <w:rFonts w:ascii="Times New Roman" w:hAnsi="Times New Roman" w:cs="Times New Roman"/>
          <w:color w:val="000000" w:themeColor="text1"/>
          <w:sz w:val="28"/>
          <w:szCs w:val="28"/>
        </w:rPr>
        <w:t>为</w:t>
      </w:r>
      <w:r w:rsidR="00964A48">
        <w:rPr>
          <w:rFonts w:ascii="Times New Roman" w:hAnsi="Times New Roman" w:cs="Times New Roman"/>
          <w:color w:val="000000" w:themeColor="text1"/>
          <w:sz w:val="28"/>
          <w:szCs w:val="28"/>
        </w:rPr>
        <w:t>北京理工大学中关村校区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为保证会议取得预期成效，</w:t>
      </w:r>
      <w:r w:rsidR="00E3317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现就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有关</w:t>
      </w:r>
      <w:r w:rsidR="00E3317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事宜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预</w:t>
      </w:r>
      <w:r w:rsidR="00D30A3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通知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如下：</w:t>
      </w:r>
    </w:p>
    <w:p w:rsidR="00D30A37" w:rsidRPr="00DC6BD0" w:rsidRDefault="00D30A37" w:rsidP="00FD5E06">
      <w:pPr>
        <w:ind w:firstLine="648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r w:rsidRPr="00DC6BD0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一、会议主题</w:t>
      </w:r>
    </w:p>
    <w:p w:rsidR="00E33174" w:rsidRPr="00DC6BD0" w:rsidRDefault="00241C9F" w:rsidP="00FD5E06">
      <w:pPr>
        <w:ind w:firstLine="64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  <w:r w:rsidR="00A47BE4" w:rsidRPr="00DC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新科技革命</w:t>
      </w:r>
      <w:r w:rsidRPr="00DC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”</w:t>
      </w:r>
      <w:r w:rsidRPr="00DC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背景下研究生学位工作</w:t>
      </w:r>
      <w:r w:rsidR="00E33174" w:rsidRPr="00DC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改革与发展</w:t>
      </w:r>
      <w:r w:rsidR="000B4A9B" w:rsidRPr="00DC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。</w:t>
      </w:r>
    </w:p>
    <w:p w:rsidR="00154443" w:rsidRPr="00DC6BD0" w:rsidRDefault="00A47BE4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具体</w:t>
      </w:r>
      <w:r w:rsidR="00D30A3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内容</w:t>
      </w:r>
      <w:r w:rsidR="00E3317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包括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</w:p>
    <w:p w:rsidR="00A47BE4" w:rsidRPr="00DC6BD0" w:rsidRDefault="00A47BE4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</w:t>
      </w:r>
      <w:r w:rsidR="00306500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面向新科技革命迅猛发展的新趋势，高校研究生学位工作面临的新问题；</w:t>
      </w:r>
    </w:p>
    <w:p w:rsidR="00306500" w:rsidRPr="00DC6BD0" w:rsidRDefault="00306500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</w:t>
      </w:r>
      <w:r w:rsidR="0073205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新兴</w:t>
      </w:r>
      <w:r w:rsidR="00ED33A0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学科、交叉学科及学科调整趋势与学位授权点建设；</w:t>
      </w:r>
    </w:p>
    <w:p w:rsidR="00ED33A0" w:rsidRPr="00DC6BD0" w:rsidRDefault="00ED33A0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、学位申请条件对研究生创新人才培养的导向作用</w:t>
      </w:r>
      <w:r w:rsidR="00D30A3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及影响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；</w:t>
      </w:r>
    </w:p>
    <w:p w:rsidR="00732052" w:rsidRPr="00DC6BD0" w:rsidRDefault="00ED33A0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</w:t>
      </w:r>
      <w:r w:rsidR="0073205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各高校学位论文质量保障和质量监控体系建设中的经验</w:t>
      </w:r>
      <w:r w:rsidR="001E4C9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做法</w:t>
      </w:r>
      <w:r w:rsidR="0073205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和</w:t>
      </w:r>
      <w:r w:rsidR="001E4C9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遇到的</w:t>
      </w:r>
      <w:r w:rsidR="0073205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问题。</w:t>
      </w:r>
    </w:p>
    <w:p w:rsidR="00D30A37" w:rsidRPr="00DC6BD0" w:rsidRDefault="00D30A37" w:rsidP="00FD5E06">
      <w:pPr>
        <w:ind w:firstLine="648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r w:rsidRPr="00DC6BD0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二、</w:t>
      </w:r>
      <w:r w:rsidR="001E4C9E" w:rsidRPr="00DC6BD0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会议计划</w:t>
      </w:r>
    </w:p>
    <w:p w:rsidR="002C2D1F" w:rsidRPr="00DC6BD0" w:rsidRDefault="001E4C9E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、参会人员</w:t>
      </w:r>
      <w:r w:rsidR="002C2D1F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为</w:t>
      </w:r>
      <w:r w:rsidR="001978A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各高校研究生院领导及学位工作负责人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</w:t>
      </w:r>
      <w:r w:rsidR="001978A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会员单位相关工作负责人</w:t>
      </w:r>
      <w:r w:rsidR="002C2D1F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；</w:t>
      </w:r>
    </w:p>
    <w:p w:rsidR="002C2D1F" w:rsidRPr="00DC6BD0" w:rsidRDefault="002C2D1F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、会期一天，上午进行大会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报告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交流，下午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组织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研讨会，各参会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单位领导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做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主题发言交流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；</w:t>
      </w:r>
    </w:p>
    <w:p w:rsidR="001978A2" w:rsidRPr="00DC6BD0" w:rsidRDefault="002C2D1F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、会议结束后形成书面资料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提供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各参会单位，包括各高校学位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申请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条件、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学位质量管理文件等。</w:t>
      </w:r>
    </w:p>
    <w:p w:rsidR="00E33174" w:rsidRPr="00DC6BD0" w:rsidRDefault="001978A2" w:rsidP="00EA7416">
      <w:pPr>
        <w:ind w:firstLine="648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r w:rsidRPr="00DC6BD0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三、会前准备</w:t>
      </w:r>
    </w:p>
    <w:p w:rsidR="00EA2555" w:rsidRPr="00DC6BD0" w:rsidRDefault="00EA7416" w:rsidP="00926788">
      <w:pPr>
        <w:ind w:firstLine="64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、为便于大会</w:t>
      </w:r>
      <w:r w:rsidR="00EA2555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研讨交流，</w:t>
      </w:r>
      <w:r w:rsidR="000B4A9B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请</w:t>
      </w:r>
      <w:r w:rsidR="00347498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各高校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及会员单位于</w:t>
      </w:r>
      <w:r w:rsidR="00E3317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E3317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日前，</w:t>
      </w:r>
      <w:r w:rsidR="00154443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将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本单位</w:t>
      </w:r>
      <w:r w:rsidR="007076F0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博士</w:t>
      </w:r>
      <w:r w:rsidR="00154443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研究生</w:t>
      </w:r>
      <w:r w:rsidR="007076F0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和硕士研究生</w:t>
      </w:r>
      <w:r w:rsidR="00154443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学位申请条件、学位</w:t>
      </w:r>
      <w:r w:rsidR="00AC7F2A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授予</w:t>
      </w:r>
      <w:r w:rsidR="00154443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相关文件、</w:t>
      </w:r>
      <w:r w:rsidR="007F525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学位论文评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阅</w:t>
      </w:r>
      <w:r w:rsidR="007F525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等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管理</w:t>
      </w:r>
      <w:r w:rsidR="007F525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文件</w:t>
      </w:r>
      <w:r w:rsidR="007076F0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发送</w:t>
      </w:r>
      <w:r w:rsidR="00AC7F2A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邮箱</w:t>
      </w:r>
      <w:r w:rsidR="00E3317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C73E7C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xwxb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AC7F2A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@bit.edu.cn</w:t>
      </w:r>
      <w:r w:rsidR="007F525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 w:rsidR="007076F0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会议期间</w:t>
      </w:r>
      <w:r w:rsidR="007F525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将相关文件汇编成册，作为研讨会资料</w:t>
      </w:r>
      <w:r w:rsidR="00877E17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；</w:t>
      </w:r>
    </w:p>
    <w:p w:rsidR="00BD16D9" w:rsidRPr="00DC6BD0" w:rsidRDefault="00EA2555" w:rsidP="00EA741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、</w:t>
      </w:r>
      <w:r w:rsidR="007076F0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各单位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参会回执请于</w:t>
      </w:r>
      <w:r w:rsidR="009A5C0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A5C0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73205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日前报</w:t>
      </w:r>
      <w:r w:rsidR="0073205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会议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秘书处，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详细会议</w:t>
      </w:r>
      <w:r w:rsidR="009A5C0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通知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将于</w:t>
      </w:r>
      <w:r w:rsidR="00732052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上旬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发布</w:t>
      </w:r>
      <w:r w:rsidR="00964A4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:rsidR="004912D1" w:rsidRPr="00DC6BD0" w:rsidRDefault="004912D1" w:rsidP="00EA7416">
      <w:pPr>
        <w:ind w:firstLine="648"/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</w:pPr>
      <w:r w:rsidRPr="00DC6BD0">
        <w:rPr>
          <w:rFonts w:ascii="Times New Roman" w:eastAsia="黑体" w:hAnsi="Times New Roman" w:cs="Times New Roman"/>
          <w:b/>
          <w:color w:val="000000" w:themeColor="text1"/>
          <w:sz w:val="28"/>
          <w:szCs w:val="28"/>
        </w:rPr>
        <w:t>四、联系方式</w:t>
      </w:r>
    </w:p>
    <w:p w:rsidR="00230F0E" w:rsidRDefault="00C73E7C" w:rsidP="00230F0E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本次大会由北京理工大学主办，</w:t>
      </w:r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联系方式如下：</w:t>
      </w:r>
    </w:p>
    <w:p w:rsidR="00EA2555" w:rsidRPr="00DC6BD0" w:rsidRDefault="00A945C4" w:rsidP="00230F0E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（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）</w:t>
      </w:r>
      <w:r w:rsidR="007076F0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会议秘书处</w:t>
      </w:r>
    </w:p>
    <w:p w:rsidR="00C3582C" w:rsidRPr="00DC6BD0" w:rsidRDefault="002B3B7D" w:rsidP="004912D1">
      <w:pPr>
        <w:ind w:firstLineChars="2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联系人：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于濛濛</w:t>
      </w:r>
      <w:r w:rsidR="00230F0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r w:rsidR="00C3582C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黄明福</w:t>
      </w:r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31B">
        <w:rPr>
          <w:rFonts w:ascii="Times New Roman" w:hAnsi="Times New Roman" w:cs="Times New Roman"/>
          <w:color w:val="000000" w:themeColor="text1"/>
          <w:sz w:val="28"/>
          <w:szCs w:val="28"/>
        </w:rPr>
        <w:t>010</w:t>
      </w:r>
      <w:r w:rsidR="008E031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-</w:t>
      </w:r>
      <w:r w:rsidR="00C3582C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68918512  </w:t>
      </w:r>
      <w:r w:rsidR="0085613E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82C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赵宁</w:t>
      </w:r>
      <w:r w:rsidR="00C3582C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31B">
        <w:rPr>
          <w:rFonts w:ascii="Times New Roman" w:hAnsi="Times New Roman" w:cs="Times New Roman"/>
          <w:color w:val="000000" w:themeColor="text1"/>
          <w:sz w:val="28"/>
          <w:szCs w:val="28"/>
        </w:rPr>
        <w:t>010</w:t>
      </w:r>
      <w:r w:rsidR="008E031B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-</w:t>
      </w:r>
      <w:r w:rsidR="00C3582C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68918580</w:t>
      </w:r>
    </w:p>
    <w:p w:rsidR="00230F0E" w:rsidRPr="00230F0E" w:rsidRDefault="00C73E7C" w:rsidP="00230F0E">
      <w:pPr>
        <w:ind w:firstLineChars="250" w:firstLine="700"/>
        <w:rPr>
          <w:rFonts w:ascii="Times New Roman" w:eastAsia="仿宋" w:hAnsi="Times New Roman" w:cs="Times New Roman"/>
          <w:sz w:val="28"/>
          <w:szCs w:val="28"/>
        </w:rPr>
      </w:pPr>
      <w:r w:rsidRPr="00230F0E">
        <w:rPr>
          <w:rFonts w:ascii="Times New Roman" w:hAnsi="Times New Roman" w:cs="Times New Roman"/>
          <w:sz w:val="28"/>
          <w:szCs w:val="28"/>
        </w:rPr>
        <w:t>邮</w:t>
      </w:r>
      <w:r w:rsidR="00C3582C" w:rsidRPr="00230F0E">
        <w:rPr>
          <w:rFonts w:ascii="Times New Roman" w:hAnsi="Times New Roman" w:cs="Times New Roman"/>
          <w:sz w:val="28"/>
          <w:szCs w:val="28"/>
        </w:rPr>
        <w:t xml:space="preserve">  </w:t>
      </w:r>
      <w:r w:rsidRPr="00230F0E">
        <w:rPr>
          <w:rFonts w:ascii="Times New Roman" w:hAnsi="Times New Roman" w:cs="Times New Roman"/>
          <w:sz w:val="28"/>
          <w:szCs w:val="28"/>
        </w:rPr>
        <w:t>箱：</w:t>
      </w:r>
      <w:hyperlink r:id="rId6" w:history="1">
        <w:r w:rsidR="00230F0E" w:rsidRPr="00230F0E">
          <w:rPr>
            <w:rStyle w:val="a9"/>
            <w:rFonts w:ascii="Times New Roman" w:eastAsia="仿宋" w:hAnsi="Times New Roman" w:cs="Times New Roman"/>
            <w:color w:val="auto"/>
            <w:sz w:val="28"/>
            <w:szCs w:val="28"/>
            <w:u w:val="none"/>
          </w:rPr>
          <w:t>xwxbb@bit.edu.cn</w:t>
        </w:r>
      </w:hyperlink>
    </w:p>
    <w:p w:rsidR="00A945C4" w:rsidRPr="00DC6BD0" w:rsidRDefault="00A945C4" w:rsidP="00230F0E">
      <w:pPr>
        <w:ind w:firstLineChars="2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（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）研究会秘书处</w:t>
      </w:r>
    </w:p>
    <w:p w:rsidR="00230F0E" w:rsidRDefault="00A945C4" w:rsidP="00230F0E">
      <w:pPr>
        <w:snapToGrid w:val="0"/>
        <w:spacing w:line="360" w:lineRule="auto"/>
        <w:ind w:firstLineChars="250" w:firstLine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联系人：王强</w:t>
      </w:r>
      <w:r w:rsidR="00230F0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230F0E">
        <w:rPr>
          <w:rFonts w:ascii="Times New Roman" w:hAnsi="Times New Roman" w:cs="Times New Roman"/>
          <w:color w:val="000000" w:themeColor="text1"/>
          <w:sz w:val="28"/>
          <w:szCs w:val="28"/>
        </w:rPr>
        <w:t>010-62511376</w:t>
      </w:r>
    </w:p>
    <w:p w:rsidR="007076F0" w:rsidRPr="00230F0E" w:rsidRDefault="00964A48" w:rsidP="00230F0E">
      <w:pPr>
        <w:snapToGrid w:val="0"/>
        <w:spacing w:line="360" w:lineRule="auto"/>
        <w:ind w:firstLineChars="150" w:firstLine="63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/>
          <w:noProof/>
          <w:sz w:val="4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137160</wp:posOffset>
            </wp:positionV>
            <wp:extent cx="1477004" cy="1487170"/>
            <wp:effectExtent l="0" t="0" r="9525" b="0"/>
            <wp:wrapNone/>
            <wp:docPr id="2" name="图片 2" descr="C:\Users\User\Desktop\微信图片_20180731153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微信图片_2018073115334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04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邮</w:t>
      </w:r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2D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箱：</w:t>
      </w:r>
      <w:hyperlink r:id="rId8" w:history="1">
        <w:r w:rsidR="00A945C4" w:rsidRPr="00DC6BD0">
          <w:rPr>
            <w:rFonts w:ascii="Times New Roman" w:eastAsia="仿宋" w:hAnsi="Times New Roman" w:cs="Times New Roman"/>
            <w:color w:val="000000" w:themeColor="text1"/>
            <w:sz w:val="28"/>
            <w:szCs w:val="28"/>
          </w:rPr>
          <w:t>yjsjyyjh@sina.com</w:t>
        </w:r>
      </w:hyperlink>
    </w:p>
    <w:p w:rsidR="00877E17" w:rsidRPr="00DC6BD0" w:rsidRDefault="00877E17" w:rsidP="004912D1">
      <w:pPr>
        <w:ind w:firstLineChars="50" w:firstLine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065" w:rsidRPr="00DC6BD0" w:rsidRDefault="00940513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D204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北</w:t>
      </w:r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京市高教学会研究生教育研究</w:t>
      </w:r>
      <w:r w:rsidR="00964A4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分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会</w:t>
      </w:r>
    </w:p>
    <w:p w:rsidR="00940513" w:rsidRPr="00DC6BD0" w:rsidRDefault="00940513" w:rsidP="00FD5E06">
      <w:pPr>
        <w:ind w:firstLine="6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912D1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945C4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="004408C5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4408C5"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BD0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</w:p>
    <w:p w:rsidR="00126B15" w:rsidRPr="00DC6BD0" w:rsidRDefault="00126B15" w:rsidP="00A945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45C4" w:rsidRPr="00DC6BD0" w:rsidRDefault="00A945C4" w:rsidP="00A945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681" w:type="dxa"/>
        <w:jc w:val="center"/>
        <w:tblLook w:val="04A0" w:firstRow="1" w:lastRow="0" w:firstColumn="1" w:lastColumn="0" w:noHBand="0" w:noVBand="1"/>
      </w:tblPr>
      <w:tblGrid>
        <w:gridCol w:w="8681"/>
      </w:tblGrid>
      <w:tr w:rsidR="00126B15" w:rsidRPr="00DC6BD0" w:rsidTr="00230F0E">
        <w:trPr>
          <w:trHeight w:val="405"/>
          <w:jc w:val="center"/>
        </w:trPr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32"/>
              </w:rPr>
            </w:pPr>
            <w:r w:rsidRPr="00DC6BD0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32"/>
              </w:rPr>
              <w:t>附件：</w:t>
            </w:r>
          </w:p>
          <w:p w:rsidR="00126B15" w:rsidRPr="00DC6BD0" w:rsidRDefault="00126B15" w:rsidP="00023B1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32"/>
              </w:rPr>
            </w:pPr>
            <w:r w:rsidRPr="00DC6BD0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32"/>
              </w:rPr>
              <w:t>会议回执</w:t>
            </w:r>
          </w:p>
        </w:tc>
      </w:tr>
    </w:tbl>
    <w:p w:rsidR="00126B15" w:rsidRPr="00DC6BD0" w:rsidRDefault="00126B15" w:rsidP="00126B15">
      <w:pPr>
        <w:jc w:val="center"/>
        <w:rPr>
          <w:rFonts w:ascii="Times New Roman" w:hAnsi="Times New Roman" w:cs="Times New Roman"/>
          <w:b/>
          <w:sz w:val="24"/>
        </w:rPr>
      </w:pPr>
    </w:p>
    <w:p w:rsidR="00126B15" w:rsidRPr="00DC6BD0" w:rsidRDefault="00126B15" w:rsidP="00126B15">
      <w:pPr>
        <w:jc w:val="center"/>
        <w:rPr>
          <w:rFonts w:ascii="Times New Roman" w:eastAsia="黑体" w:hAnsi="Times New Roman" w:cs="Times New Roman"/>
          <w:b/>
          <w:sz w:val="30"/>
          <w:szCs w:val="30"/>
        </w:rPr>
      </w:pPr>
      <w:r w:rsidRPr="00DC6BD0">
        <w:rPr>
          <w:rFonts w:ascii="Times New Roman" w:eastAsia="黑体" w:hAnsi="Times New Roman" w:cs="Times New Roman"/>
          <w:b/>
          <w:sz w:val="30"/>
          <w:szCs w:val="30"/>
        </w:rPr>
        <w:t>参会人员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01"/>
        <w:gridCol w:w="2123"/>
        <w:gridCol w:w="1204"/>
        <w:gridCol w:w="1206"/>
        <w:gridCol w:w="1417"/>
        <w:gridCol w:w="1559"/>
      </w:tblGrid>
      <w:tr w:rsidR="00126B15" w:rsidRPr="00DC6BD0" w:rsidTr="00023B10">
        <w:trPr>
          <w:trHeight w:val="310"/>
          <w:jc w:val="center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DC6BD0">
              <w:rPr>
                <w:rFonts w:ascii="Times New Roman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DC6BD0">
              <w:rPr>
                <w:rFonts w:ascii="Times New Roman" w:hAnsi="Times New Roman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DC6BD0">
              <w:rPr>
                <w:rFonts w:ascii="Times New Roman" w:hAnsi="Times New Roman" w:cs="Times New Roman"/>
                <w:b/>
                <w:kern w:val="0"/>
                <w:sz w:val="24"/>
              </w:rPr>
              <w:t>工作单位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DC6BD0">
              <w:rPr>
                <w:rFonts w:ascii="Times New Roman" w:hAnsi="Times New Roman" w:cs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DC6BD0">
              <w:rPr>
                <w:rFonts w:ascii="Times New Roman" w:hAnsi="Times New Roman" w:cs="Times New Roman"/>
                <w:b/>
                <w:kern w:val="0"/>
                <w:sz w:val="24"/>
              </w:rPr>
              <w:t>办公电话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DC6BD0">
              <w:rPr>
                <w:rFonts w:ascii="Times New Roman" w:hAnsi="Times New Roman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DC6BD0">
              <w:rPr>
                <w:rFonts w:ascii="Times New Roman" w:hAnsi="Times New Roman" w:cs="Times New Roman"/>
                <w:b/>
                <w:kern w:val="0"/>
                <w:sz w:val="24"/>
              </w:rPr>
              <w:t>邮箱</w:t>
            </w:r>
          </w:p>
        </w:tc>
      </w:tr>
      <w:tr w:rsidR="00126B15" w:rsidRPr="00DC6BD0" w:rsidTr="00023B10">
        <w:trPr>
          <w:trHeight w:val="359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26B15" w:rsidRPr="00DC6BD0" w:rsidTr="00023B10">
        <w:trPr>
          <w:trHeight w:val="407"/>
          <w:jc w:val="center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26B15" w:rsidRPr="00DC6BD0" w:rsidRDefault="00126B15" w:rsidP="00023B1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126B15" w:rsidRPr="00DC6BD0" w:rsidRDefault="00126B15" w:rsidP="00C578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6B15" w:rsidRPr="00DC6BD0" w:rsidSect="00126F0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D3" w:rsidRDefault="006D2ED3" w:rsidP="00AC3D7A">
      <w:r>
        <w:separator/>
      </w:r>
    </w:p>
  </w:endnote>
  <w:endnote w:type="continuationSeparator" w:id="0">
    <w:p w:rsidR="006D2ED3" w:rsidRDefault="006D2ED3" w:rsidP="00AC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D3" w:rsidRDefault="006D2ED3" w:rsidP="00AC3D7A">
      <w:r>
        <w:separator/>
      </w:r>
    </w:p>
  </w:footnote>
  <w:footnote w:type="continuationSeparator" w:id="0">
    <w:p w:rsidR="006D2ED3" w:rsidRDefault="006D2ED3" w:rsidP="00AC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E3"/>
    <w:rsid w:val="00042A43"/>
    <w:rsid w:val="00071C9B"/>
    <w:rsid w:val="00073ED2"/>
    <w:rsid w:val="000922A8"/>
    <w:rsid w:val="000A3AEF"/>
    <w:rsid w:val="000B3A51"/>
    <w:rsid w:val="000B4A9B"/>
    <w:rsid w:val="000D2044"/>
    <w:rsid w:val="000D43E3"/>
    <w:rsid w:val="00100769"/>
    <w:rsid w:val="00126B15"/>
    <w:rsid w:val="00126F07"/>
    <w:rsid w:val="00140FBA"/>
    <w:rsid w:val="00154443"/>
    <w:rsid w:val="0018313D"/>
    <w:rsid w:val="001978A2"/>
    <w:rsid w:val="001D69FC"/>
    <w:rsid w:val="001E4C9E"/>
    <w:rsid w:val="001E73C6"/>
    <w:rsid w:val="00230F0E"/>
    <w:rsid w:val="0024130F"/>
    <w:rsid w:val="00241C9F"/>
    <w:rsid w:val="00297EE4"/>
    <w:rsid w:val="002B3B7D"/>
    <w:rsid w:val="002B6842"/>
    <w:rsid w:val="002C2D1F"/>
    <w:rsid w:val="00306500"/>
    <w:rsid w:val="00317747"/>
    <w:rsid w:val="00347498"/>
    <w:rsid w:val="003661E9"/>
    <w:rsid w:val="00371C25"/>
    <w:rsid w:val="004408C5"/>
    <w:rsid w:val="004912D1"/>
    <w:rsid w:val="004F22CD"/>
    <w:rsid w:val="00517F20"/>
    <w:rsid w:val="006272F6"/>
    <w:rsid w:val="006A7304"/>
    <w:rsid w:val="006D2ED3"/>
    <w:rsid w:val="006F5576"/>
    <w:rsid w:val="007076F0"/>
    <w:rsid w:val="00732052"/>
    <w:rsid w:val="0075375E"/>
    <w:rsid w:val="007F5251"/>
    <w:rsid w:val="0085613E"/>
    <w:rsid w:val="00877E17"/>
    <w:rsid w:val="008E031B"/>
    <w:rsid w:val="00924065"/>
    <w:rsid w:val="00926788"/>
    <w:rsid w:val="00940513"/>
    <w:rsid w:val="00964A48"/>
    <w:rsid w:val="009A5C01"/>
    <w:rsid w:val="009B644D"/>
    <w:rsid w:val="00A11238"/>
    <w:rsid w:val="00A16290"/>
    <w:rsid w:val="00A231E8"/>
    <w:rsid w:val="00A47BE4"/>
    <w:rsid w:val="00A945C4"/>
    <w:rsid w:val="00AC3D7A"/>
    <w:rsid w:val="00AC7F2A"/>
    <w:rsid w:val="00AE7956"/>
    <w:rsid w:val="00AF67F5"/>
    <w:rsid w:val="00B93910"/>
    <w:rsid w:val="00B9534F"/>
    <w:rsid w:val="00BD16D9"/>
    <w:rsid w:val="00C04D44"/>
    <w:rsid w:val="00C149D1"/>
    <w:rsid w:val="00C3582C"/>
    <w:rsid w:val="00C5784D"/>
    <w:rsid w:val="00C73E7C"/>
    <w:rsid w:val="00D30A37"/>
    <w:rsid w:val="00D54680"/>
    <w:rsid w:val="00D83EB1"/>
    <w:rsid w:val="00DA3A1E"/>
    <w:rsid w:val="00DC6BD0"/>
    <w:rsid w:val="00DF1E75"/>
    <w:rsid w:val="00E16F8E"/>
    <w:rsid w:val="00E33174"/>
    <w:rsid w:val="00E76385"/>
    <w:rsid w:val="00E83F4D"/>
    <w:rsid w:val="00EA2555"/>
    <w:rsid w:val="00EA7416"/>
    <w:rsid w:val="00ED33A0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097A6C-C908-43C0-921A-5BD458AB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D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3E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3EB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26B1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26B15"/>
  </w:style>
  <w:style w:type="paragraph" w:styleId="a7">
    <w:name w:val="Normal (Web)"/>
    <w:basedOn w:val="a"/>
    <w:uiPriority w:val="99"/>
    <w:unhideWhenUsed/>
    <w:rsid w:val="00A945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A945C4"/>
    <w:rPr>
      <w:b/>
      <w:bCs/>
    </w:rPr>
  </w:style>
  <w:style w:type="character" w:styleId="a9">
    <w:name w:val="Hyperlink"/>
    <w:basedOn w:val="a0"/>
    <w:uiPriority w:val="99"/>
    <w:unhideWhenUsed/>
    <w:rsid w:val="00230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sjyyjh@sin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wxbb@bit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李勇</dc:creator>
  <cp:lastModifiedBy>monida monida</cp:lastModifiedBy>
  <cp:revision>51</cp:revision>
  <cp:lastPrinted>2018-07-31T07:41:00Z</cp:lastPrinted>
  <dcterms:created xsi:type="dcterms:W3CDTF">2018-07-20T02:48:00Z</dcterms:created>
  <dcterms:modified xsi:type="dcterms:W3CDTF">2018-07-31T13:21:00Z</dcterms:modified>
</cp:coreProperties>
</file>