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AE" w:rsidRDefault="001649AE" w:rsidP="001649AE">
      <w:pPr>
        <w:adjustRightInd w:val="0"/>
        <w:snapToGrid w:val="0"/>
        <w:spacing w:beforeLines="50" w:before="156" w:line="4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1649AE" w:rsidRPr="00EE04AD" w:rsidRDefault="001649AE" w:rsidP="001649AE">
      <w:pPr>
        <w:adjustRightInd w:val="0"/>
        <w:snapToGrid w:val="0"/>
        <w:spacing w:beforeLines="50" w:before="156" w:line="400" w:lineRule="atLeast"/>
        <w:jc w:val="center"/>
        <w:rPr>
          <w:rFonts w:ascii="宋体" w:hAnsi="宋体"/>
          <w:b/>
          <w:sz w:val="36"/>
          <w:szCs w:val="36"/>
        </w:rPr>
      </w:pPr>
      <w:r w:rsidRPr="00EE04AD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6</w:t>
      </w:r>
      <w:r w:rsidRPr="00EE04AD">
        <w:rPr>
          <w:rFonts w:ascii="宋体" w:hAnsi="宋体" w:hint="eastAsia"/>
          <w:b/>
          <w:sz w:val="36"/>
          <w:szCs w:val="36"/>
        </w:rPr>
        <w:t>年研究生科技创新活动专项计划项目</w:t>
      </w:r>
    </w:p>
    <w:p w:rsidR="001649AE" w:rsidRDefault="001649AE" w:rsidP="001649AE">
      <w:pPr>
        <w:adjustRightInd w:val="0"/>
        <w:snapToGrid w:val="0"/>
        <w:spacing w:beforeLines="50" w:before="156" w:afterLines="50" w:after="156" w:line="400" w:lineRule="atLeast"/>
        <w:jc w:val="center"/>
        <w:rPr>
          <w:rFonts w:ascii="宋体" w:hAnsi="宋体"/>
          <w:b/>
          <w:sz w:val="36"/>
          <w:szCs w:val="36"/>
        </w:rPr>
      </w:pPr>
      <w:r w:rsidRPr="00EE04AD">
        <w:rPr>
          <w:rFonts w:ascii="宋体" w:hAnsi="宋体" w:hint="eastAsia"/>
          <w:b/>
          <w:sz w:val="36"/>
          <w:szCs w:val="36"/>
        </w:rPr>
        <w:t>各学院限报</w:t>
      </w:r>
      <w:r>
        <w:rPr>
          <w:rFonts w:ascii="宋体" w:hAnsi="宋体" w:hint="eastAsia"/>
          <w:b/>
          <w:sz w:val="36"/>
          <w:szCs w:val="36"/>
        </w:rPr>
        <w:t>项目数量</w:t>
      </w:r>
      <w:r w:rsidRPr="00EE04AD">
        <w:rPr>
          <w:rFonts w:ascii="宋体" w:hAnsi="宋体" w:hint="eastAsia"/>
          <w:b/>
          <w:sz w:val="36"/>
          <w:szCs w:val="36"/>
        </w:rPr>
        <w:t>分配表</w:t>
      </w:r>
    </w:p>
    <w:tbl>
      <w:tblPr>
        <w:tblW w:w="6249" w:type="dxa"/>
        <w:jc w:val="center"/>
        <w:tblLook w:val="0000" w:firstRow="0" w:lastRow="0" w:firstColumn="0" w:lastColumn="0" w:noHBand="0" w:noVBand="0"/>
      </w:tblPr>
      <w:tblGrid>
        <w:gridCol w:w="4085"/>
        <w:gridCol w:w="2164"/>
      </w:tblGrid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BB2389" w:rsidRDefault="001649AE" w:rsidP="0011267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2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BB2389" w:rsidRDefault="001649AE" w:rsidP="0011267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2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限报项目数量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宇航学院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4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7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机械与车辆学院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光电学院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信息与电子学院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化工与环境学院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化学学院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设计与艺术学院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教育研究院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1649AE" w:rsidP="0011267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E6BF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1649AE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E6BF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图书馆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1649AE" w:rsidP="00112675">
            <w:pPr>
              <w:spacing w:line="4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8E6BF1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</w:tr>
      <w:tr w:rsidR="001649AE" w:rsidRPr="00BB2389" w:rsidTr="00112675">
        <w:trPr>
          <w:trHeight w:val="397"/>
          <w:jc w:val="center"/>
        </w:trPr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AD159F" w:rsidRDefault="001649AE" w:rsidP="0011267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D159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9AE" w:rsidRPr="008E6BF1" w:rsidRDefault="00B74452" w:rsidP="0011267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55</w:t>
            </w:r>
          </w:p>
        </w:tc>
      </w:tr>
    </w:tbl>
    <w:p w:rsidR="0093194A" w:rsidRDefault="0093194A" w:rsidP="001649AE"/>
    <w:sectPr w:rsidR="0093194A" w:rsidSect="00AD159F">
      <w:footerReference w:type="even" r:id="rId6"/>
      <w:footerReference w:type="default" r:id="rId7"/>
      <w:pgSz w:w="11906" w:h="16838"/>
      <w:pgMar w:top="1276" w:right="1814" w:bottom="993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D7" w:rsidRDefault="00324BD7" w:rsidP="001649AE">
      <w:r>
        <w:separator/>
      </w:r>
    </w:p>
  </w:endnote>
  <w:endnote w:type="continuationSeparator" w:id="0">
    <w:p w:rsidR="00324BD7" w:rsidRDefault="00324BD7" w:rsidP="0016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5E" w:rsidRDefault="00FC68CD" w:rsidP="00FB0E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F5E" w:rsidRDefault="00324BD7" w:rsidP="00D908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5E" w:rsidRDefault="00FC68CD" w:rsidP="00FB0E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452">
      <w:rPr>
        <w:rStyle w:val="a5"/>
        <w:noProof/>
      </w:rPr>
      <w:t>1</w:t>
    </w:r>
    <w:r>
      <w:rPr>
        <w:rStyle w:val="a5"/>
      </w:rPr>
      <w:fldChar w:fldCharType="end"/>
    </w:r>
  </w:p>
  <w:p w:rsidR="009E4F5E" w:rsidRDefault="00324BD7" w:rsidP="00D908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D7" w:rsidRDefault="00324BD7" w:rsidP="001649AE">
      <w:r>
        <w:separator/>
      </w:r>
    </w:p>
  </w:footnote>
  <w:footnote w:type="continuationSeparator" w:id="0">
    <w:p w:rsidR="00324BD7" w:rsidRDefault="00324BD7" w:rsidP="0016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A6"/>
    <w:rsid w:val="001639AC"/>
    <w:rsid w:val="001649AE"/>
    <w:rsid w:val="001D28CD"/>
    <w:rsid w:val="00324BD7"/>
    <w:rsid w:val="008E7EA6"/>
    <w:rsid w:val="0093194A"/>
    <w:rsid w:val="00AF51E0"/>
    <w:rsid w:val="00B7445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E496D-EDB9-4574-8761-5733F5E2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9AE"/>
    <w:rPr>
      <w:sz w:val="18"/>
      <w:szCs w:val="18"/>
    </w:rPr>
  </w:style>
  <w:style w:type="paragraph" w:styleId="a4">
    <w:name w:val="footer"/>
    <w:basedOn w:val="a"/>
    <w:link w:val="Char0"/>
    <w:unhideWhenUsed/>
    <w:rsid w:val="00164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9AE"/>
    <w:rPr>
      <w:sz w:val="18"/>
      <w:szCs w:val="18"/>
    </w:rPr>
  </w:style>
  <w:style w:type="character" w:styleId="a5">
    <w:name w:val="page number"/>
    <w:basedOn w:val="a0"/>
    <w:rsid w:val="0016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220</Characters>
  <Application>Microsoft Office Word</Application>
  <DocSecurity>0</DocSecurity>
  <Lines>1</Lines>
  <Paragraphs>1</Paragraphs>
  <ScaleCrop>false</ScaleCrop>
  <Company>BIT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崔睿</dc:creator>
  <cp:keywords/>
  <dc:description/>
  <cp:lastModifiedBy>崔睿</cp:lastModifiedBy>
  <cp:revision>5</cp:revision>
  <dcterms:created xsi:type="dcterms:W3CDTF">2016-08-31T05:15:00Z</dcterms:created>
  <dcterms:modified xsi:type="dcterms:W3CDTF">2016-09-01T06:24:00Z</dcterms:modified>
</cp:coreProperties>
</file>