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95" w:rsidRPr="008F2D33" w:rsidRDefault="00D26F95" w:rsidP="00CF6B51">
      <w:pPr>
        <w:pStyle w:val="22"/>
        <w:shd w:val="clear" w:color="auto" w:fill="auto"/>
        <w:spacing w:before="0" w:after="0" w:line="240" w:lineRule="auto"/>
        <w:rPr>
          <w:rFonts w:asciiTheme="minorEastAsia" w:eastAsiaTheme="minorEastAsia" w:hAnsiTheme="minorEastAsia" w:cs="宋体"/>
          <w:b/>
          <w:color w:val="000000" w:themeColor="text1"/>
          <w:sz w:val="36"/>
          <w:szCs w:val="28"/>
        </w:rPr>
      </w:pPr>
      <w:bookmarkStart w:id="0" w:name="bookmark1"/>
      <w:r w:rsidRPr="008F2D33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关于</w:t>
      </w:r>
      <w:r w:rsidR="00740D3C" w:rsidRPr="008F2D33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申报</w:t>
      </w:r>
      <w:r w:rsidR="00A15C7A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2015</w:t>
      </w:r>
      <w:r w:rsidR="0016697E" w:rsidRPr="008F2D33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年度</w:t>
      </w:r>
      <w:r w:rsidR="00465B2C" w:rsidRPr="008F2D33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北京理工大学</w:t>
      </w:r>
      <w:r w:rsidR="0016697E" w:rsidRPr="008F2D33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学位与研究生教育</w:t>
      </w:r>
      <w:r w:rsidR="00E74E51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发展</w:t>
      </w:r>
      <w:r w:rsidR="0016697E" w:rsidRPr="008F2D33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研究课题</w:t>
      </w:r>
      <w:r w:rsidRPr="008F2D33">
        <w:rPr>
          <w:rFonts w:asciiTheme="minorEastAsia" w:eastAsiaTheme="minorEastAsia" w:hAnsiTheme="minorEastAsia" w:cs="宋体" w:hint="eastAsia"/>
          <w:b/>
          <w:color w:val="000000" w:themeColor="text1"/>
          <w:sz w:val="36"/>
          <w:szCs w:val="28"/>
        </w:rPr>
        <w:t>的通知</w:t>
      </w:r>
      <w:bookmarkEnd w:id="0"/>
    </w:p>
    <w:p w:rsidR="00D47DF7" w:rsidRPr="00E74E51" w:rsidRDefault="00D47DF7" w:rsidP="00D47DF7">
      <w:pPr>
        <w:widowControl/>
        <w:spacing w:line="420" w:lineRule="atLeast"/>
        <w:jc w:val="center"/>
        <w:rPr>
          <w:rFonts w:asciiTheme="minorEastAsia" w:eastAsiaTheme="minorEastAsia" w:hAnsiTheme="minorEastAsia" w:cs="宋体"/>
          <w:color w:val="000000" w:themeColor="text1"/>
          <w:sz w:val="18"/>
          <w:szCs w:val="18"/>
          <w:lang w:val="en-US"/>
        </w:rPr>
      </w:pPr>
    </w:p>
    <w:p w:rsidR="00D47DF7" w:rsidRPr="008F2D33" w:rsidRDefault="00D47DF7" w:rsidP="00D47DF7">
      <w:pPr>
        <w:widowControl/>
        <w:spacing w:line="420" w:lineRule="atLeast"/>
        <w:jc w:val="center"/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</w:pPr>
      <w:r w:rsidRPr="008F2D33"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  <w:t> 研函〔</w:t>
      </w:r>
      <w:r w:rsidR="00A15C7A">
        <w:rPr>
          <w:rFonts w:asciiTheme="minorEastAsia" w:eastAsiaTheme="minorEastAsia" w:hAnsiTheme="minorEastAsia" w:cs="SimHei" w:hint="eastAsia"/>
          <w:color w:val="000000" w:themeColor="text1"/>
          <w:spacing w:val="20"/>
          <w:kern w:val="2"/>
          <w:sz w:val="28"/>
          <w:szCs w:val="28"/>
          <w:lang w:val="en-US"/>
        </w:rPr>
        <w:t>2015</w:t>
      </w:r>
      <w:r w:rsidRPr="008F2D33"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  <w:t>〕</w:t>
      </w:r>
      <w:r w:rsidR="0045016D">
        <w:rPr>
          <w:rFonts w:asciiTheme="minorEastAsia" w:eastAsiaTheme="minorEastAsia" w:hAnsiTheme="minorEastAsia" w:cs="SimHei" w:hint="eastAsia"/>
          <w:color w:val="000000" w:themeColor="text1"/>
          <w:spacing w:val="20"/>
          <w:kern w:val="2"/>
          <w:sz w:val="28"/>
          <w:szCs w:val="28"/>
          <w:lang w:val="en-US"/>
        </w:rPr>
        <w:t>54</w:t>
      </w:r>
      <w:r w:rsidRPr="008F2D33"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  <w:t>号</w:t>
      </w:r>
    </w:p>
    <w:p w:rsidR="00D26F95" w:rsidRPr="0045016D" w:rsidRDefault="00D26F95" w:rsidP="00D82DB0">
      <w:pPr>
        <w:pStyle w:val="22"/>
        <w:shd w:val="clear" w:color="auto" w:fill="auto"/>
        <w:tabs>
          <w:tab w:val="left" w:pos="567"/>
        </w:tabs>
        <w:spacing w:beforeLines="150" w:after="0" w:line="360" w:lineRule="auto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45016D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各学院及相关单位：</w:t>
      </w:r>
    </w:p>
    <w:p w:rsidR="007060BD" w:rsidRPr="0045016D" w:rsidRDefault="00A15C7A" w:rsidP="0045016D">
      <w:pPr>
        <w:spacing w:line="360" w:lineRule="auto"/>
        <w:ind w:firstLineChars="200" w:firstLine="640"/>
        <w:jc w:val="both"/>
        <w:rPr>
          <w:rFonts w:ascii="华文仿宋" w:eastAsia="华文仿宋" w:hAnsi="华文仿宋" w:cs="SimHei"/>
          <w:color w:val="000000" w:themeColor="text1"/>
          <w:spacing w:val="20"/>
          <w:kern w:val="2"/>
          <w:sz w:val="32"/>
          <w:szCs w:val="32"/>
          <w:lang w:val="en-US"/>
        </w:rPr>
      </w:pPr>
      <w:r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为</w:t>
      </w:r>
      <w:r w:rsidR="007E54A0">
        <w:rPr>
          <w:rFonts w:ascii="华文仿宋" w:eastAsia="华文仿宋" w:hAnsi="华文仿宋" w:cs="宋体" w:hint="eastAsia"/>
          <w:color w:val="5F5F5F"/>
          <w:sz w:val="32"/>
          <w:szCs w:val="32"/>
        </w:rPr>
        <w:t>深化</w:t>
      </w:r>
      <w:r w:rsidR="007E54A0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研究生教育</w:t>
      </w:r>
      <w:r w:rsidR="007E54A0">
        <w:rPr>
          <w:rFonts w:ascii="华文仿宋" w:eastAsia="华文仿宋" w:hAnsi="华文仿宋" w:cs="宋体" w:hint="eastAsia"/>
          <w:color w:val="5F5F5F"/>
          <w:sz w:val="32"/>
          <w:szCs w:val="32"/>
        </w:rPr>
        <w:t>教学</w:t>
      </w:r>
      <w:r w:rsidR="007E54A0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改革，</w:t>
      </w:r>
      <w:r w:rsidR="00036BDB" w:rsidRPr="0045016D">
        <w:rPr>
          <w:rFonts w:ascii="华文仿宋" w:eastAsia="华文仿宋" w:hAnsi="华文仿宋" w:cs="宋体"/>
          <w:color w:val="5F5F5F"/>
          <w:sz w:val="32"/>
          <w:szCs w:val="32"/>
        </w:rPr>
        <w:t>调动全校</w:t>
      </w:r>
      <w:r w:rsidR="00036BDB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教师</w:t>
      </w:r>
      <w:r w:rsidR="00036BDB" w:rsidRPr="0045016D">
        <w:rPr>
          <w:rFonts w:ascii="华文仿宋" w:eastAsia="华文仿宋" w:hAnsi="华文仿宋" w:cs="宋体"/>
          <w:color w:val="5F5F5F"/>
          <w:sz w:val="32"/>
          <w:szCs w:val="32"/>
        </w:rPr>
        <w:t>和管理人员的积极性</w:t>
      </w:r>
      <w:r w:rsidR="00FE59C9">
        <w:rPr>
          <w:rFonts w:ascii="华文仿宋" w:eastAsia="华文仿宋" w:hAnsi="华文仿宋" w:cs="宋体" w:hint="eastAsia"/>
          <w:color w:val="5F5F5F"/>
          <w:sz w:val="32"/>
          <w:szCs w:val="32"/>
        </w:rPr>
        <w:t>与</w:t>
      </w:r>
      <w:r w:rsidR="00036BDB" w:rsidRPr="0045016D">
        <w:rPr>
          <w:rFonts w:ascii="华文仿宋" w:eastAsia="华文仿宋" w:hAnsi="华文仿宋" w:cs="宋体"/>
          <w:color w:val="5F5F5F"/>
          <w:sz w:val="32"/>
          <w:szCs w:val="32"/>
        </w:rPr>
        <w:t>创造性，</w:t>
      </w:r>
      <w:r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进一步</w:t>
      </w:r>
      <w:r w:rsid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促进</w:t>
      </w:r>
      <w:r w:rsidR="00196992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研究生教育的理论研究与实践探索，</w:t>
      </w:r>
      <w:r w:rsidR="0045016D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我校现</w:t>
      </w:r>
      <w:r w:rsidR="0045016D" w:rsidRPr="0045016D">
        <w:rPr>
          <w:rFonts w:ascii="华文仿宋" w:eastAsia="华文仿宋" w:hAnsi="华文仿宋" w:cs="宋体"/>
          <w:color w:val="5F5F5F"/>
          <w:sz w:val="32"/>
          <w:szCs w:val="32"/>
        </w:rPr>
        <w:t>启动</w:t>
      </w:r>
      <w:r w:rsidR="0045016D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2015年度</w:t>
      </w:r>
      <w:r w:rsidR="0045016D" w:rsidRPr="0045016D">
        <w:rPr>
          <w:rFonts w:ascii="华文仿宋" w:eastAsia="华文仿宋" w:hAnsi="华文仿宋" w:cs="宋体"/>
          <w:color w:val="5F5F5F"/>
          <w:sz w:val="32"/>
          <w:szCs w:val="32"/>
        </w:rPr>
        <w:t>北京理工大学</w:t>
      </w:r>
      <w:r w:rsidR="0045016D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学位与研究生教育发展研究课题立项申报</w:t>
      </w:r>
      <w:r w:rsidR="0045016D" w:rsidRPr="0045016D">
        <w:rPr>
          <w:rFonts w:ascii="华文仿宋" w:eastAsia="华文仿宋" w:hAnsi="华文仿宋" w:cs="宋体"/>
          <w:color w:val="5F5F5F"/>
          <w:sz w:val="32"/>
          <w:szCs w:val="32"/>
        </w:rPr>
        <w:t>工作</w:t>
      </w:r>
      <w:r w:rsidR="0045016D" w:rsidRPr="0045016D">
        <w:rPr>
          <w:rFonts w:ascii="华文仿宋" w:eastAsia="华文仿宋" w:hAnsi="华文仿宋" w:cs="宋体" w:hint="eastAsia"/>
          <w:color w:val="5F5F5F"/>
          <w:sz w:val="32"/>
          <w:szCs w:val="32"/>
        </w:rPr>
        <w:t>。</w:t>
      </w:r>
    </w:p>
    <w:p w:rsidR="007E54A0" w:rsidRDefault="001D4059" w:rsidP="00344D80">
      <w:pPr>
        <w:spacing w:line="360" w:lineRule="auto"/>
        <w:ind w:firstLineChars="200" w:firstLine="640"/>
        <w:rPr>
          <w:rFonts w:ascii="华文仿宋" w:eastAsia="华文仿宋" w:hAnsi="华文仿宋" w:cs="宋体"/>
          <w:color w:val="5F5F5F"/>
          <w:sz w:val="32"/>
          <w:szCs w:val="32"/>
        </w:rPr>
      </w:pP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一、</w:t>
      </w:r>
      <w:r w:rsidR="007E54A0">
        <w:rPr>
          <w:rFonts w:ascii="华文仿宋" w:eastAsia="华文仿宋" w:hAnsi="华文仿宋" w:cs="宋体" w:hint="eastAsia"/>
          <w:color w:val="5F5F5F"/>
          <w:sz w:val="32"/>
          <w:szCs w:val="32"/>
        </w:rPr>
        <w:t>申报</w:t>
      </w:r>
      <w:r w:rsid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人</w:t>
      </w:r>
      <w:r w:rsidR="007E54A0">
        <w:rPr>
          <w:rFonts w:ascii="华文仿宋" w:eastAsia="华文仿宋" w:hAnsi="华文仿宋" w:cs="宋体" w:hint="eastAsia"/>
          <w:color w:val="5F5F5F"/>
          <w:sz w:val="32"/>
          <w:szCs w:val="32"/>
        </w:rPr>
        <w:t>条件</w:t>
      </w:r>
    </w:p>
    <w:p w:rsidR="007E54A0" w:rsidRPr="007E54A0" w:rsidRDefault="007E54A0" w:rsidP="007E54A0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1、申报人须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为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我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校在岗教师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或管理人员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，</w:t>
      </w:r>
      <w:r w:rsidR="004E4E9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距离退休年限不少于二年。</w:t>
      </w:r>
    </w:p>
    <w:p w:rsidR="007E54A0" w:rsidRPr="007E54A0" w:rsidRDefault="007E54A0" w:rsidP="007E54A0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2、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具有一定的申请领域研究工作基础、研究成果和研究生教育教学管理工作经历，对研究生教育教学及管理有一定见解或经验</w:t>
      </w:r>
      <w:r w:rsidR="004E4E9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。</w:t>
      </w:r>
    </w:p>
    <w:p w:rsidR="00FE59C9" w:rsidRPr="00344D80" w:rsidRDefault="007E54A0" w:rsidP="00FE59C9">
      <w:pPr>
        <w:pStyle w:val="32"/>
        <w:shd w:val="clear" w:color="auto" w:fill="auto"/>
        <w:spacing w:line="360" w:lineRule="auto"/>
        <w:ind w:left="20" w:firstLine="66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二、</w:t>
      </w:r>
      <w:r w:rsidR="00FE59C9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项目种类和范围</w:t>
      </w:r>
    </w:p>
    <w:p w:rsidR="00FE59C9" w:rsidRDefault="00FE59C9" w:rsidP="00FE59C9">
      <w:pPr>
        <w:pStyle w:val="12"/>
        <w:shd w:val="clear" w:color="auto" w:fill="auto"/>
        <w:spacing w:before="0" w:after="0" w:line="360" w:lineRule="auto"/>
        <w:ind w:left="20" w:right="2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344D80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1、根据被立项项目的研究内容、预期成果、</w:t>
      </w:r>
      <w:r w:rsidRPr="00344D8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实际应用性等</w:t>
      </w:r>
      <w:r w:rsidRPr="00344D80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因素，</w:t>
      </w:r>
      <w:r w:rsidRPr="00344D8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分</w:t>
      </w:r>
      <w:r w:rsidRPr="00344D80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重点</w:t>
      </w:r>
      <w:r w:rsidRPr="00344D8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项目、面上项目两个</w:t>
      </w:r>
      <w:r w:rsidRPr="00344D80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级别。</w:t>
      </w:r>
    </w:p>
    <w:p w:rsidR="00A35E5D" w:rsidRPr="00B048AE" w:rsidRDefault="00A35E5D" w:rsidP="00B048AE">
      <w:pPr>
        <w:pStyle w:val="Default"/>
        <w:ind w:firstLineChars="150" w:firstLine="480"/>
        <w:rPr>
          <w:rFonts w:ascii="华文仿宋" w:eastAsia="华文仿宋" w:hAnsi="华文仿宋"/>
          <w:color w:val="5F5F5F"/>
          <w:sz w:val="32"/>
          <w:szCs w:val="32"/>
        </w:rPr>
      </w:pPr>
      <w:r w:rsidRPr="00344D80">
        <w:rPr>
          <w:rFonts w:ascii="华文仿宋" w:eastAsia="华文仿宋" w:hAnsi="华文仿宋"/>
          <w:color w:val="5F5F5F"/>
          <w:sz w:val="32"/>
          <w:szCs w:val="32"/>
          <w:lang w:val="zh-CN"/>
        </w:rPr>
        <w:t>重点</w:t>
      </w:r>
      <w:r w:rsidRPr="00344D80">
        <w:rPr>
          <w:rFonts w:ascii="华文仿宋" w:eastAsia="华文仿宋" w:hAnsi="华文仿宋" w:hint="eastAsia"/>
          <w:color w:val="5F5F5F"/>
          <w:sz w:val="32"/>
          <w:szCs w:val="32"/>
          <w:lang w:val="zh-CN"/>
        </w:rPr>
        <w:t>项目</w:t>
      </w:r>
      <w:r>
        <w:rPr>
          <w:rFonts w:ascii="华文仿宋" w:eastAsia="华文仿宋" w:hAnsi="华文仿宋" w:hint="eastAsia"/>
          <w:color w:val="5F5F5F"/>
          <w:sz w:val="32"/>
          <w:szCs w:val="32"/>
          <w:lang w:val="zh-CN"/>
        </w:rPr>
        <w:t>旨在</w:t>
      </w:r>
      <w:r w:rsidRPr="008A0DED">
        <w:rPr>
          <w:rFonts w:ascii="华文仿宋" w:eastAsia="华文仿宋" w:hAnsi="华文仿宋" w:hint="eastAsia"/>
          <w:color w:val="5F5F5F"/>
          <w:sz w:val="32"/>
          <w:szCs w:val="32"/>
        </w:rPr>
        <w:t>以服务和</w:t>
      </w:r>
      <w:r w:rsidRPr="00A35E5D">
        <w:rPr>
          <w:rFonts w:ascii="华文仿宋" w:eastAsia="华文仿宋" w:hAnsi="华文仿宋" w:hint="eastAsia"/>
          <w:color w:val="5F5F5F"/>
          <w:sz w:val="32"/>
          <w:szCs w:val="32"/>
          <w:lang w:val="zh-CN"/>
        </w:rPr>
        <w:t>引领学校研究</w:t>
      </w:r>
      <w:r w:rsidRPr="00B048AE">
        <w:rPr>
          <w:rFonts w:ascii="华文仿宋" w:eastAsia="华文仿宋" w:hAnsi="华文仿宋" w:hint="eastAsia"/>
          <w:color w:val="5F5F5F"/>
          <w:sz w:val="32"/>
          <w:szCs w:val="32"/>
        </w:rPr>
        <w:t>生教育发展为目标，</w:t>
      </w:r>
      <w:r w:rsidR="00B048AE" w:rsidRPr="00B048AE">
        <w:rPr>
          <w:rFonts w:ascii="华文仿宋" w:eastAsia="华文仿宋" w:hAnsi="华文仿宋" w:hint="eastAsia"/>
          <w:color w:val="5F5F5F"/>
          <w:sz w:val="32"/>
          <w:szCs w:val="32"/>
        </w:rPr>
        <w:t>能促进</w:t>
      </w:r>
      <w:r w:rsidRPr="00B048AE">
        <w:rPr>
          <w:rFonts w:ascii="华文仿宋" w:eastAsia="华文仿宋" w:hAnsi="华文仿宋" w:hint="eastAsia"/>
          <w:color w:val="5F5F5F"/>
          <w:sz w:val="32"/>
          <w:szCs w:val="32"/>
        </w:rPr>
        <w:t>学校整体教育教学、管理水平</w:t>
      </w:r>
      <w:r w:rsidR="00B048AE" w:rsidRPr="00B048AE">
        <w:rPr>
          <w:rFonts w:ascii="华文仿宋" w:eastAsia="华文仿宋" w:hAnsi="华文仿宋" w:hint="eastAsia"/>
          <w:color w:val="5F5F5F"/>
          <w:sz w:val="32"/>
          <w:szCs w:val="32"/>
        </w:rPr>
        <w:t>的提高，</w:t>
      </w:r>
      <w:r w:rsidR="00CB7B90">
        <w:rPr>
          <w:rFonts w:ascii="华文仿宋" w:eastAsia="华文仿宋" w:hAnsi="华文仿宋" w:hint="eastAsia"/>
          <w:color w:val="5F5F5F"/>
          <w:sz w:val="32"/>
          <w:szCs w:val="32"/>
        </w:rPr>
        <w:t>能发现</w:t>
      </w:r>
      <w:r w:rsidR="00B048AE" w:rsidRPr="00B048AE">
        <w:rPr>
          <w:rFonts w:ascii="华文仿宋" w:eastAsia="华文仿宋" w:hAnsi="华文仿宋" w:hint="eastAsia"/>
          <w:color w:val="5F5F5F"/>
          <w:sz w:val="32"/>
          <w:szCs w:val="32"/>
        </w:rPr>
        <w:t>我校研究生教育发展</w:t>
      </w:r>
      <w:r w:rsidR="00CB7B90">
        <w:rPr>
          <w:rFonts w:ascii="华文仿宋" w:eastAsia="华文仿宋" w:hAnsi="华文仿宋" w:hint="eastAsia"/>
          <w:color w:val="5F5F5F"/>
          <w:sz w:val="32"/>
          <w:szCs w:val="32"/>
        </w:rPr>
        <w:t>中出现的问题，并</w:t>
      </w:r>
      <w:r w:rsidR="00B048AE" w:rsidRPr="00B048AE">
        <w:rPr>
          <w:rFonts w:ascii="华文仿宋" w:eastAsia="华文仿宋" w:hAnsi="华文仿宋" w:hint="eastAsia"/>
          <w:color w:val="5F5F5F"/>
          <w:sz w:val="32"/>
          <w:szCs w:val="32"/>
        </w:rPr>
        <w:t>提出</w:t>
      </w:r>
      <w:r w:rsidR="00CC1B09">
        <w:rPr>
          <w:rFonts w:ascii="华文仿宋" w:eastAsia="华文仿宋" w:hAnsi="华文仿宋" w:hint="eastAsia"/>
          <w:color w:val="5F5F5F"/>
          <w:sz w:val="32"/>
          <w:szCs w:val="32"/>
        </w:rPr>
        <w:t>相应</w:t>
      </w:r>
      <w:r w:rsidR="00B048AE" w:rsidRPr="00B048AE">
        <w:rPr>
          <w:rFonts w:ascii="华文仿宋" w:eastAsia="华文仿宋" w:hAnsi="华文仿宋" w:hint="eastAsia"/>
          <w:color w:val="5F5F5F"/>
          <w:sz w:val="32"/>
          <w:szCs w:val="32"/>
        </w:rPr>
        <w:t>解决方案和</w:t>
      </w:r>
      <w:r w:rsidRPr="00B048AE">
        <w:rPr>
          <w:rFonts w:ascii="华文仿宋" w:eastAsia="华文仿宋" w:hAnsi="华文仿宋" w:hint="eastAsia"/>
          <w:color w:val="5F5F5F"/>
          <w:sz w:val="32"/>
          <w:szCs w:val="32"/>
        </w:rPr>
        <w:t>建议等。鼓励以学院或相关培养单位为主来组织</w:t>
      </w:r>
      <w:r w:rsidR="00CC1B09">
        <w:rPr>
          <w:rFonts w:ascii="华文仿宋" w:eastAsia="华文仿宋" w:hAnsi="华文仿宋" w:hint="eastAsia"/>
          <w:color w:val="5F5F5F"/>
          <w:sz w:val="32"/>
          <w:szCs w:val="32"/>
        </w:rPr>
        <w:t>申报</w:t>
      </w:r>
      <w:r w:rsidRPr="00B048AE">
        <w:rPr>
          <w:rFonts w:ascii="华文仿宋" w:eastAsia="华文仿宋" w:hAnsi="华文仿宋" w:hint="eastAsia"/>
          <w:color w:val="5F5F5F"/>
          <w:sz w:val="32"/>
          <w:szCs w:val="32"/>
        </w:rPr>
        <w:t>、完成课题。</w:t>
      </w:r>
    </w:p>
    <w:p w:rsidR="00A35E5D" w:rsidRPr="00344D80" w:rsidRDefault="00A35E5D" w:rsidP="00FE59C9">
      <w:pPr>
        <w:pStyle w:val="12"/>
        <w:shd w:val="clear" w:color="auto" w:fill="auto"/>
        <w:spacing w:before="0" w:after="0" w:line="360" w:lineRule="auto"/>
        <w:ind w:left="20" w:right="2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lastRenderedPageBreak/>
        <w:t>面上项目支持个人</w:t>
      </w:r>
      <w:r w:rsidR="00CC1B09">
        <w:rPr>
          <w:rFonts w:ascii="华文仿宋" w:eastAsia="华文仿宋" w:hAnsi="华文仿宋" w:cs="宋体" w:hint="eastAsia"/>
          <w:color w:val="5F5F5F"/>
          <w:sz w:val="32"/>
          <w:szCs w:val="32"/>
        </w:rPr>
        <w:t>申报</w:t>
      </w: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。</w:t>
      </w:r>
    </w:p>
    <w:p w:rsidR="00A35E5D" w:rsidRDefault="00FE59C9" w:rsidP="00A35E5D">
      <w:pPr>
        <w:snapToGrid w:val="0"/>
        <w:spacing w:line="360" w:lineRule="auto"/>
        <w:ind w:left="600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2</w:t>
      </w:r>
      <w:r w:rsidRPr="008A0DED">
        <w:rPr>
          <w:rFonts w:ascii="华文仿宋" w:eastAsia="华文仿宋" w:hAnsi="华文仿宋" w:cs="宋体"/>
          <w:color w:val="5F5F5F"/>
          <w:sz w:val="32"/>
          <w:szCs w:val="32"/>
        </w:rPr>
        <w:t>、</w:t>
      </w: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立项课题要紧紧围绕学</w:t>
      </w:r>
      <w:r w:rsidRPr="008A0DED">
        <w:rPr>
          <w:rFonts w:ascii="华文仿宋" w:eastAsia="华文仿宋" w:hAnsi="华文仿宋" w:cs="宋体"/>
          <w:color w:val="5F5F5F"/>
          <w:sz w:val="32"/>
          <w:szCs w:val="32"/>
        </w:rPr>
        <w:t>校</w:t>
      </w: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研究生教育教学</w:t>
      </w:r>
      <w:r w:rsidRPr="008A0DED">
        <w:rPr>
          <w:rFonts w:ascii="华文仿宋" w:eastAsia="华文仿宋" w:hAnsi="华文仿宋" w:cs="宋体"/>
          <w:color w:val="5F5F5F"/>
          <w:sz w:val="32"/>
          <w:szCs w:val="32"/>
        </w:rPr>
        <w:t>实际</w:t>
      </w: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情况</w:t>
      </w:r>
      <w:r w:rsidR="005F4FFC">
        <w:rPr>
          <w:rFonts w:ascii="华文仿宋" w:eastAsia="华文仿宋" w:hAnsi="华文仿宋" w:cs="宋体" w:hint="eastAsia"/>
          <w:color w:val="5F5F5F"/>
          <w:sz w:val="32"/>
          <w:szCs w:val="32"/>
        </w:rPr>
        <w:t>；</w:t>
      </w: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各</w:t>
      </w: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类</w:t>
      </w:r>
    </w:p>
    <w:p w:rsidR="00443793" w:rsidRPr="00344D80" w:rsidRDefault="00FE59C9" w:rsidP="00A35E5D">
      <w:pPr>
        <w:snapToGrid w:val="0"/>
        <w:spacing w:line="360" w:lineRule="auto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研究生</w:t>
      </w: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教育发展</w:t>
      </w: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问题包括</w:t>
      </w: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：</w:t>
      </w:r>
      <w:r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研究生教育国际化研究、研究生质量保障体系研究、研究生培养模式研究、研究生教学方法研究、研究生招生问题研究、研究生导师队伍建设、以及研究生教育有关的其它问题等。</w:t>
      </w:r>
    </w:p>
    <w:p w:rsidR="00FE59C9" w:rsidRDefault="00B95954" w:rsidP="00FE59C9">
      <w:pPr>
        <w:snapToGrid w:val="0"/>
        <w:spacing w:line="360" w:lineRule="auto"/>
        <w:ind w:firstLine="630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三</w:t>
      </w:r>
      <w:r w:rsidR="00D26F95" w:rsidRPr="00344D80">
        <w:rPr>
          <w:rFonts w:ascii="华文仿宋" w:eastAsia="华文仿宋" w:hAnsi="华文仿宋" w:cs="宋体"/>
          <w:color w:val="5F5F5F"/>
          <w:sz w:val="32"/>
          <w:szCs w:val="32"/>
        </w:rPr>
        <w:t>、</w:t>
      </w:r>
      <w:r w:rsidR="00FE59C9" w:rsidRPr="00344D80">
        <w:rPr>
          <w:rFonts w:ascii="华文仿宋" w:eastAsia="华文仿宋" w:hAnsi="华文仿宋" w:cs="宋体"/>
          <w:color w:val="5F5F5F"/>
          <w:sz w:val="32"/>
          <w:szCs w:val="32"/>
        </w:rPr>
        <w:t>研究</w:t>
      </w:r>
      <w:r w:rsidR="00FE59C9"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周期</w:t>
      </w:r>
    </w:p>
    <w:p w:rsidR="00B07CA0" w:rsidRDefault="00FE59C9" w:rsidP="006B1C73">
      <w:pPr>
        <w:snapToGrid w:val="0"/>
        <w:spacing w:line="360" w:lineRule="auto"/>
        <w:ind w:firstLine="630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项目研究周期由研究内容及研究计划确定，一般为2年。</w:t>
      </w:r>
      <w:r w:rsidR="006B1C73">
        <w:rPr>
          <w:rFonts w:ascii="华文仿宋" w:eastAsia="华文仿宋" w:hAnsi="华文仿宋" w:cs="宋体" w:hint="eastAsia"/>
          <w:color w:val="5F5F5F"/>
          <w:sz w:val="32"/>
          <w:szCs w:val="32"/>
        </w:rPr>
        <w:t>具体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起止时间为2015年6月—2017年5月。</w:t>
      </w:r>
    </w:p>
    <w:p w:rsidR="00FE59C9" w:rsidRDefault="00DA7FB5" w:rsidP="00FE59C9">
      <w:pPr>
        <w:pStyle w:val="32"/>
        <w:shd w:val="clear" w:color="auto" w:fill="auto"/>
        <w:spacing w:line="360" w:lineRule="auto"/>
        <w:ind w:left="20" w:firstLine="64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四</w:t>
      </w:r>
      <w:r w:rsidR="00A37CC2"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、</w:t>
      </w:r>
      <w:r w:rsidR="00FE59C9"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经费支持</w:t>
      </w:r>
    </w:p>
    <w:p w:rsidR="00C82A78" w:rsidRPr="00A35E5D" w:rsidRDefault="00466CF6" w:rsidP="00A35E5D">
      <w:pPr>
        <w:snapToGrid w:val="0"/>
        <w:spacing w:line="360" w:lineRule="auto"/>
        <w:ind w:left="600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重点课题约</w:t>
      </w:r>
      <w:r w:rsidR="00C82A78">
        <w:rPr>
          <w:rFonts w:ascii="华文仿宋" w:eastAsia="华文仿宋" w:hAnsi="华文仿宋" w:cs="宋体" w:hint="eastAsia"/>
          <w:color w:val="5F5F5F"/>
          <w:sz w:val="32"/>
          <w:szCs w:val="32"/>
        </w:rPr>
        <w:t>5</w:t>
      </w:r>
      <w:r w:rsidR="00A35E5D">
        <w:rPr>
          <w:rFonts w:ascii="华文仿宋" w:eastAsia="华文仿宋" w:hAnsi="华文仿宋" w:cs="宋体" w:hint="eastAsia"/>
          <w:color w:val="5F5F5F"/>
          <w:sz w:val="32"/>
          <w:szCs w:val="32"/>
        </w:rPr>
        <w:t>～</w:t>
      </w:r>
      <w:r w:rsidR="00FE59C9"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10万／项</w:t>
      </w:r>
      <w:r w:rsidR="00A35E5D">
        <w:rPr>
          <w:rFonts w:ascii="华文仿宋" w:eastAsia="华文仿宋" w:hAnsi="华文仿宋" w:cs="宋体" w:hint="eastAsia"/>
          <w:color w:val="5F5F5F"/>
          <w:sz w:val="32"/>
          <w:szCs w:val="32"/>
        </w:rPr>
        <w:t>。</w:t>
      </w:r>
    </w:p>
    <w:p w:rsidR="00FE59C9" w:rsidRDefault="00466CF6" w:rsidP="007467A6">
      <w:pPr>
        <w:pStyle w:val="32"/>
        <w:shd w:val="clear" w:color="auto" w:fill="auto"/>
        <w:spacing w:line="360" w:lineRule="auto"/>
        <w:ind w:left="20" w:firstLine="64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一般课题约</w:t>
      </w:r>
      <w:r w:rsidR="00FE59C9"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0.</w:t>
      </w:r>
      <w:r w:rsidR="00C82A78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5</w:t>
      </w:r>
      <w:r w:rsidR="00E35D0D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～</w:t>
      </w:r>
      <w:r w:rsidR="00C82A78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0.8</w:t>
      </w:r>
      <w:r w:rsidR="00FE59C9"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万／项</w:t>
      </w:r>
      <w:r w:rsidR="007467A6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。</w:t>
      </w:r>
    </w:p>
    <w:p w:rsidR="00D26F95" w:rsidRPr="00FE59C9" w:rsidRDefault="00FE59C9" w:rsidP="00FE59C9">
      <w:pPr>
        <w:pStyle w:val="32"/>
        <w:shd w:val="clear" w:color="auto" w:fill="auto"/>
        <w:spacing w:line="360" w:lineRule="auto"/>
        <w:ind w:left="20" w:firstLine="64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经费采取分批拨款方式进行，支出应符合校财务相关规定，必须用于研究生教育教学研究与管理的开支并实行专款专用，不得挪作他用。</w:t>
      </w:r>
      <w:r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同时，</w:t>
      </w:r>
      <w:r w:rsidRPr="00B95954"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  <w:t>学校将</w:t>
      </w:r>
      <w:r w:rsidRPr="00B95954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组织相关专家</w:t>
      </w:r>
      <w:r w:rsidRPr="00B95954"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  <w:t>对项目进展</w:t>
      </w:r>
      <w:r w:rsidRPr="00B95954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情况</w:t>
      </w:r>
      <w:r w:rsidRPr="00B95954"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  <w:t>进行</w:t>
      </w:r>
      <w:r w:rsidRPr="00B95954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中期考核和不定期跟踪检查，</w:t>
      </w:r>
      <w:r w:rsidRPr="00B95954"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  <w:t>根据检查</w:t>
      </w:r>
      <w:r w:rsidRPr="00B95954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和中期考核</w:t>
      </w:r>
      <w:r w:rsidRPr="00B95954"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  <w:t>情况确定是否增加经费支持或终止项目。</w:t>
      </w:r>
    </w:p>
    <w:p w:rsidR="00FE59C9" w:rsidRPr="00FE59C9" w:rsidRDefault="00DA7FB5" w:rsidP="00FE59C9">
      <w:pPr>
        <w:pStyle w:val="32"/>
        <w:shd w:val="clear" w:color="auto" w:fill="auto"/>
        <w:spacing w:line="360" w:lineRule="auto"/>
        <w:ind w:left="20" w:firstLine="64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五</w:t>
      </w:r>
      <w:r w:rsidR="00D26F95"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、</w:t>
      </w:r>
      <w:r w:rsidR="00FE59C9" w:rsidRPr="00FE59C9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项目申报程序</w:t>
      </w:r>
    </w:p>
    <w:p w:rsidR="00FE59C9" w:rsidRDefault="00FE59C9" w:rsidP="00FE59C9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4D1AC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由研究生院培养处负责组织实施，各学院、研究生培养单位及相关部门配合执行。</w:t>
      </w:r>
      <w:r w:rsidRPr="00FE59C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分</w:t>
      </w:r>
      <w:r w:rsidRPr="004D1AC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四个阶段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即</w:t>
      </w:r>
      <w:r w:rsidRPr="004D1AC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项目自由申报、学院（相关部门）初审并推荐、研究生院培养处组织专家评审、主管校长审</w:t>
      </w:r>
      <w:r w:rsidRPr="004D1AC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lastRenderedPageBreak/>
        <w:t>批。</w:t>
      </w:r>
    </w:p>
    <w:p w:rsidR="00FE59C9" w:rsidRDefault="00566A81" w:rsidP="00FE59C9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FE59C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六</w:t>
      </w:r>
      <w:r w:rsidR="00D26F95" w:rsidRPr="00FE59C9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、</w:t>
      </w:r>
      <w:r w:rsidR="00FE59C9" w:rsidRPr="00FE59C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申报截止日期</w:t>
      </w:r>
    </w:p>
    <w:p w:rsidR="00B95954" w:rsidRDefault="00FE59C9" w:rsidP="00FE59C9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本次申报截止日期为2015年5月</w:t>
      </w:r>
      <w:r w:rsidR="00CC1B09">
        <w:rPr>
          <w:rFonts w:ascii="华文仿宋" w:eastAsia="华文仿宋" w:hAnsi="华文仿宋" w:cs="宋体" w:hint="eastAsia"/>
          <w:color w:val="5F5F5F"/>
          <w:sz w:val="32"/>
          <w:szCs w:val="32"/>
        </w:rPr>
        <w:t>25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日</w:t>
      </w:r>
      <w:r w:rsidR="00CC1B09">
        <w:rPr>
          <w:rFonts w:ascii="华文仿宋" w:eastAsia="华文仿宋" w:hAnsi="华文仿宋" w:cs="宋体" w:hint="eastAsia"/>
          <w:color w:val="5F5F5F"/>
          <w:sz w:val="32"/>
          <w:szCs w:val="32"/>
        </w:rPr>
        <w:t>中午下班前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，过时不再受理。</w:t>
      </w:r>
    </w:p>
    <w:p w:rsidR="00F7674C" w:rsidRPr="00F7674C" w:rsidRDefault="00F7674C" w:rsidP="00F7674C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请各学院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和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相关</w:t>
      </w:r>
      <w:r w:rsidR="00EA4E2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单位</w:t>
      </w:r>
      <w:r w:rsidR="006E126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积极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组织教师</w:t>
      </w:r>
      <w:r w:rsidR="006E126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和管理人员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进行申报。</w:t>
      </w:r>
      <w:r w:rsidR="00EA4E2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请申请人将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立项申请书（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见附件</w:t>
      </w:r>
      <w:r w:rsidR="00FE59C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1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）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一式三份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和电子版word文档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交至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所在单位，由所在单位统一汇总</w:t>
      </w:r>
      <w:r w:rsidR="00FE59C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（</w:t>
      </w:r>
      <w:r w:rsidR="00EA4E2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汇总表格式</w:t>
      </w:r>
      <w:r w:rsidR="00FE59C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见附件2）</w:t>
      </w:r>
      <w:r w:rsidR="00EA4E29">
        <w:rPr>
          <w:rFonts w:ascii="华文仿宋" w:eastAsia="华文仿宋" w:hAnsi="华文仿宋" w:cs="宋体" w:hint="eastAsia"/>
          <w:color w:val="5F5F5F"/>
          <w:sz w:val="32"/>
          <w:szCs w:val="32"/>
        </w:rPr>
        <w:t>并于</w:t>
      </w:r>
      <w:r w:rsidR="00CC1B09">
        <w:rPr>
          <w:rFonts w:ascii="华文仿宋" w:eastAsia="华文仿宋" w:hAnsi="华文仿宋" w:cs="宋体" w:hint="eastAsia"/>
          <w:color w:val="5F5F5F"/>
          <w:sz w:val="32"/>
          <w:szCs w:val="32"/>
        </w:rPr>
        <w:t>规定时间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报研究生院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，电子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版发至grd985@bit.edu.cn 。</w:t>
      </w:r>
    </w:p>
    <w:p w:rsidR="00875FDB" w:rsidRPr="0092094E" w:rsidRDefault="006270BB" w:rsidP="008937D4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七、</w:t>
      </w:r>
      <w:r w:rsidR="00875FDB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联系方式</w:t>
      </w:r>
    </w:p>
    <w:p w:rsidR="002E1925" w:rsidRPr="0092094E" w:rsidRDefault="002E1925" w:rsidP="00875FDB">
      <w:pPr>
        <w:pStyle w:val="32"/>
        <w:shd w:val="clear" w:color="auto" w:fill="auto"/>
        <w:spacing w:line="360" w:lineRule="auto"/>
        <w:ind w:left="20" w:firstLine="64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联</w:t>
      </w:r>
      <w:r w:rsidR="008937D4"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 xml:space="preserve"> </w:t>
      </w:r>
      <w:r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系</w:t>
      </w:r>
      <w:r w:rsidR="008937D4"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 xml:space="preserve"> </w:t>
      </w:r>
      <w:r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人：</w:t>
      </w:r>
      <w:r w:rsidR="008937D4"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 xml:space="preserve"> </w:t>
      </w:r>
      <w:r w:rsidR="00126045"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陈玲</w:t>
      </w:r>
      <w:r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 xml:space="preserve">  </w:t>
      </w:r>
      <w:r w:rsidR="008937D4"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 xml:space="preserve">　   </w:t>
      </w:r>
      <w:r w:rsidRPr="0092094E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张景瑞</w:t>
      </w:r>
    </w:p>
    <w:p w:rsidR="008937D4" w:rsidRPr="0092094E" w:rsidRDefault="002E1925" w:rsidP="004D1ACF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联系电话</w:t>
      </w:r>
      <w:r w:rsidR="008937D4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 xml:space="preserve"> </w:t>
      </w: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 xml:space="preserve">：68918502 </w:t>
      </w:r>
      <w:r w:rsidR="008937D4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 xml:space="preserve">  </w:t>
      </w: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 xml:space="preserve"> 68913933</w:t>
      </w:r>
    </w:p>
    <w:p w:rsidR="00AB70E2" w:rsidRDefault="00AB70E2" w:rsidP="006270BB">
      <w:pPr>
        <w:widowControl/>
        <w:spacing w:line="360" w:lineRule="auto"/>
        <w:ind w:firstLine="600"/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</w:pPr>
    </w:p>
    <w:p w:rsidR="008937D4" w:rsidRPr="008937D4" w:rsidRDefault="008937D4" w:rsidP="006270BB">
      <w:pPr>
        <w:widowControl/>
        <w:spacing w:line="360" w:lineRule="auto"/>
        <w:ind w:firstLine="600"/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</w:pPr>
    </w:p>
    <w:p w:rsidR="00AB70E2" w:rsidRPr="0092094E" w:rsidRDefault="00AB70E2" w:rsidP="0092094E">
      <w:pPr>
        <w:pStyle w:val="12"/>
        <w:shd w:val="clear" w:color="auto" w:fill="auto"/>
        <w:spacing w:before="0" w:after="0" w:line="360" w:lineRule="auto"/>
        <w:ind w:right="40"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附件：</w:t>
      </w:r>
    </w:p>
    <w:p w:rsidR="00AB70E2" w:rsidRPr="0092094E" w:rsidRDefault="0092094E" w:rsidP="0092094E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1、</w:t>
      </w:r>
      <w:r w:rsidR="00AB70E2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北京理工大学学位与研究生教育发展研究</w:t>
      </w:r>
      <w:r w:rsidR="009D1CB5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项目</w:t>
      </w:r>
      <w:r w:rsidR="00AB70E2" w:rsidRPr="0092094E"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  <w:t>申请书</w:t>
      </w:r>
      <w:r w:rsidR="00AB70E2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。</w:t>
      </w:r>
    </w:p>
    <w:p w:rsidR="00175716" w:rsidRPr="0092094E" w:rsidRDefault="0092094E" w:rsidP="0092094E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2、</w:t>
      </w:r>
      <w:r w:rsidR="00AB70E2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北京理工大学学位与研究生教育发展研究</w:t>
      </w:r>
      <w:r w:rsidR="008A2136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项目</w:t>
      </w:r>
      <w:r w:rsidR="00AB70E2" w:rsidRPr="0092094E"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  <w:t>立项申请</w:t>
      </w:r>
      <w:r w:rsidR="00FE59C9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汇总</w:t>
      </w:r>
      <w:r w:rsidR="00AB70E2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表。</w:t>
      </w:r>
    </w:p>
    <w:p w:rsidR="002E1925" w:rsidRPr="0092094E" w:rsidRDefault="002E1925" w:rsidP="002E1925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</w:p>
    <w:p w:rsidR="004B607C" w:rsidRPr="008F2D33" w:rsidRDefault="004B607C" w:rsidP="00175716">
      <w:pPr>
        <w:pStyle w:val="12"/>
        <w:shd w:val="clear" w:color="auto" w:fill="auto"/>
        <w:spacing w:before="0" w:after="0" w:line="360" w:lineRule="auto"/>
        <w:ind w:left="2000" w:right="320" w:firstLine="0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北京理工大学研究生院</w:t>
      </w:r>
    </w:p>
    <w:p w:rsidR="008F4437" w:rsidRPr="008F2D33" w:rsidRDefault="00380F21" w:rsidP="00D47DF7">
      <w:pPr>
        <w:pStyle w:val="12"/>
        <w:shd w:val="clear" w:color="auto" w:fill="auto"/>
        <w:spacing w:before="0" w:after="0" w:line="360" w:lineRule="auto"/>
        <w:ind w:left="2000" w:firstLineChars="1250" w:firstLine="400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</w:t>
      </w:r>
      <w:r w:rsidR="008937D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="004B607C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9810B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="004B607C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C012D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18</w:t>
      </w:r>
      <w:r w:rsidR="004B607C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p w:rsidR="008937D4" w:rsidRDefault="008937D4" w:rsidP="00FD2926">
      <w:pPr>
        <w:spacing w:line="360" w:lineRule="auto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p w:rsidR="008937D4" w:rsidRDefault="008937D4" w:rsidP="00FD2926">
      <w:pPr>
        <w:spacing w:line="360" w:lineRule="auto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p w:rsidR="007467A6" w:rsidRDefault="007467A6" w:rsidP="00FD2926">
      <w:pPr>
        <w:spacing w:line="360" w:lineRule="auto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sectPr w:rsidR="007467A6" w:rsidSect="007467A6">
      <w:footerReference w:type="even" r:id="rId8"/>
      <w:footerReference w:type="default" r:id="rId9"/>
      <w:footerReference w:type="first" r:id="rId10"/>
      <w:pgSz w:w="11906" w:h="16838" w:code="9"/>
      <w:pgMar w:top="1474" w:right="1361" w:bottom="1361" w:left="1474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EF" w:rsidRDefault="00BD3EEF" w:rsidP="00D26F95">
      <w:r>
        <w:separator/>
      </w:r>
    </w:p>
  </w:endnote>
  <w:endnote w:type="continuationSeparator" w:id="1">
    <w:p w:rsidR="00BD3EEF" w:rsidRDefault="00BD3EEF" w:rsidP="00D2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242F26">
    <w:pPr>
      <w:rPr>
        <w:sz w:val="2"/>
        <w:szCs w:val="2"/>
      </w:rPr>
    </w:pPr>
    <w:r w:rsidRPr="00242F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4pt;margin-top:653.85pt;width:10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2139E1" w:rsidRDefault="00242F26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9F28DF">
                  <w:rPr>
                    <w:rStyle w:val="SimSun0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12" w:rsidRDefault="00242F26">
    <w:pPr>
      <w:pStyle w:val="a9"/>
      <w:jc w:val="center"/>
    </w:pPr>
    <w:r>
      <w:fldChar w:fldCharType="begin"/>
    </w:r>
    <w:r w:rsidR="0071474F">
      <w:instrText xml:space="preserve"> PAGE   \* MERGEFORMAT </w:instrText>
    </w:r>
    <w:r>
      <w:fldChar w:fldCharType="separate"/>
    </w:r>
    <w:r w:rsidR="005F4FFC">
      <w:rPr>
        <w:noProof/>
      </w:rPr>
      <w:t>2</w:t>
    </w:r>
    <w:r>
      <w:fldChar w:fldCharType="end"/>
    </w:r>
  </w:p>
  <w:p w:rsidR="002139E1" w:rsidRDefault="00BD3EE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242F26">
    <w:pPr>
      <w:rPr>
        <w:sz w:val="2"/>
        <w:szCs w:val="2"/>
      </w:rPr>
    </w:pPr>
    <w:r w:rsidRPr="00242F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8pt;margin-top:771pt;width:9.6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2139E1" w:rsidRDefault="00242F26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5F4FFC" w:rsidRPr="005F4FFC">
                  <w:rPr>
                    <w:rStyle w:val="SimSun0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EF" w:rsidRDefault="00BD3EEF" w:rsidP="00D26F95">
      <w:r>
        <w:separator/>
      </w:r>
    </w:p>
  </w:footnote>
  <w:footnote w:type="continuationSeparator" w:id="1">
    <w:p w:rsidR="00BD3EEF" w:rsidRDefault="00BD3EEF" w:rsidP="00D2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AD3"/>
    <w:multiLevelType w:val="hybridMultilevel"/>
    <w:tmpl w:val="804686BE"/>
    <w:lvl w:ilvl="0" w:tplc="92A8D81E">
      <w:start w:val="1"/>
      <w:numFmt w:val="decimal"/>
      <w:lvlText w:val="%1."/>
      <w:lvlJc w:val="left"/>
      <w:pPr>
        <w:ind w:left="960" w:hanging="360"/>
      </w:pPr>
      <w:rPr>
        <w:rFonts w:ascii="Tahoma" w:eastAsia="宋体" w:hAnsi="Tahoma" w:cs="Tahoma" w:hint="default"/>
        <w:b w:val="0"/>
        <w:color w:val="555555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E50780"/>
    <w:multiLevelType w:val="multilevel"/>
    <w:tmpl w:val="EB0C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95"/>
    <w:rsid w:val="000010A3"/>
    <w:rsid w:val="00010E2A"/>
    <w:rsid w:val="00036BDB"/>
    <w:rsid w:val="00041BA7"/>
    <w:rsid w:val="000515EC"/>
    <w:rsid w:val="00055586"/>
    <w:rsid w:val="0007087F"/>
    <w:rsid w:val="00070E4C"/>
    <w:rsid w:val="00083140"/>
    <w:rsid w:val="00097464"/>
    <w:rsid w:val="000C3F9C"/>
    <w:rsid w:val="000C416E"/>
    <w:rsid w:val="000D01C3"/>
    <w:rsid w:val="000D1DC9"/>
    <w:rsid w:val="000D5C46"/>
    <w:rsid w:val="000E556D"/>
    <w:rsid w:val="000F14B6"/>
    <w:rsid w:val="000F5C1C"/>
    <w:rsid w:val="00110EE6"/>
    <w:rsid w:val="00125C2A"/>
    <w:rsid w:val="00126045"/>
    <w:rsid w:val="0013524C"/>
    <w:rsid w:val="00156A59"/>
    <w:rsid w:val="0016697E"/>
    <w:rsid w:val="0017428D"/>
    <w:rsid w:val="00175716"/>
    <w:rsid w:val="00181167"/>
    <w:rsid w:val="00184A5D"/>
    <w:rsid w:val="00196992"/>
    <w:rsid w:val="001A3AFC"/>
    <w:rsid w:val="001A5C2C"/>
    <w:rsid w:val="001A6C47"/>
    <w:rsid w:val="001B0D1E"/>
    <w:rsid w:val="001B54AF"/>
    <w:rsid w:val="001D4059"/>
    <w:rsid w:val="002020DC"/>
    <w:rsid w:val="00205FDF"/>
    <w:rsid w:val="0021031A"/>
    <w:rsid w:val="00227525"/>
    <w:rsid w:val="00232B0F"/>
    <w:rsid w:val="0023361C"/>
    <w:rsid w:val="00241636"/>
    <w:rsid w:val="00242F26"/>
    <w:rsid w:val="00247693"/>
    <w:rsid w:val="00252438"/>
    <w:rsid w:val="00271B71"/>
    <w:rsid w:val="00277F94"/>
    <w:rsid w:val="00280096"/>
    <w:rsid w:val="00291D49"/>
    <w:rsid w:val="00296EB7"/>
    <w:rsid w:val="002A3BF3"/>
    <w:rsid w:val="002B637B"/>
    <w:rsid w:val="002C4F92"/>
    <w:rsid w:val="002C6154"/>
    <w:rsid w:val="002E1925"/>
    <w:rsid w:val="002E4C85"/>
    <w:rsid w:val="002F06ED"/>
    <w:rsid w:val="002F09B8"/>
    <w:rsid w:val="00313035"/>
    <w:rsid w:val="0032408A"/>
    <w:rsid w:val="00344D80"/>
    <w:rsid w:val="0036084E"/>
    <w:rsid w:val="00367E90"/>
    <w:rsid w:val="00371CE7"/>
    <w:rsid w:val="00380F21"/>
    <w:rsid w:val="0038506B"/>
    <w:rsid w:val="003913A8"/>
    <w:rsid w:val="0039283D"/>
    <w:rsid w:val="00395208"/>
    <w:rsid w:val="003952A0"/>
    <w:rsid w:val="00397238"/>
    <w:rsid w:val="00397A38"/>
    <w:rsid w:val="003E7C47"/>
    <w:rsid w:val="003F4E47"/>
    <w:rsid w:val="003F54DF"/>
    <w:rsid w:val="00402FE8"/>
    <w:rsid w:val="004049CE"/>
    <w:rsid w:val="0041284E"/>
    <w:rsid w:val="00415FAE"/>
    <w:rsid w:val="0042115D"/>
    <w:rsid w:val="00422B2E"/>
    <w:rsid w:val="00432200"/>
    <w:rsid w:val="00443793"/>
    <w:rsid w:val="00445C84"/>
    <w:rsid w:val="0045016D"/>
    <w:rsid w:val="00461206"/>
    <w:rsid w:val="00465B2C"/>
    <w:rsid w:val="00466CF6"/>
    <w:rsid w:val="00483FB2"/>
    <w:rsid w:val="00486CDF"/>
    <w:rsid w:val="00492F55"/>
    <w:rsid w:val="004934D9"/>
    <w:rsid w:val="00493665"/>
    <w:rsid w:val="004B1691"/>
    <w:rsid w:val="004B607C"/>
    <w:rsid w:val="004C79B2"/>
    <w:rsid w:val="004D1ACF"/>
    <w:rsid w:val="004E4E9C"/>
    <w:rsid w:val="004F15FE"/>
    <w:rsid w:val="005168DC"/>
    <w:rsid w:val="00520EFF"/>
    <w:rsid w:val="00525C3B"/>
    <w:rsid w:val="005419DC"/>
    <w:rsid w:val="00557636"/>
    <w:rsid w:val="00562C1C"/>
    <w:rsid w:val="00565D36"/>
    <w:rsid w:val="00566A81"/>
    <w:rsid w:val="00580653"/>
    <w:rsid w:val="00581C92"/>
    <w:rsid w:val="005A5AB1"/>
    <w:rsid w:val="005D325C"/>
    <w:rsid w:val="005E2F3A"/>
    <w:rsid w:val="005F4FFC"/>
    <w:rsid w:val="005F55D3"/>
    <w:rsid w:val="006113C3"/>
    <w:rsid w:val="006270BB"/>
    <w:rsid w:val="00642477"/>
    <w:rsid w:val="00665CBD"/>
    <w:rsid w:val="006A74CE"/>
    <w:rsid w:val="006B1C73"/>
    <w:rsid w:val="006B72A6"/>
    <w:rsid w:val="006C2230"/>
    <w:rsid w:val="006D4330"/>
    <w:rsid w:val="006E126E"/>
    <w:rsid w:val="006E44CA"/>
    <w:rsid w:val="006F157A"/>
    <w:rsid w:val="006F2929"/>
    <w:rsid w:val="006F2CF8"/>
    <w:rsid w:val="006F3540"/>
    <w:rsid w:val="007060BD"/>
    <w:rsid w:val="0071474F"/>
    <w:rsid w:val="00724F64"/>
    <w:rsid w:val="007267AC"/>
    <w:rsid w:val="007270E3"/>
    <w:rsid w:val="00740D3C"/>
    <w:rsid w:val="0074178E"/>
    <w:rsid w:val="00741AE9"/>
    <w:rsid w:val="00743E8F"/>
    <w:rsid w:val="007467A6"/>
    <w:rsid w:val="00747B4C"/>
    <w:rsid w:val="00791545"/>
    <w:rsid w:val="007975DF"/>
    <w:rsid w:val="007C577D"/>
    <w:rsid w:val="007D635A"/>
    <w:rsid w:val="007D6CA9"/>
    <w:rsid w:val="007D6DC6"/>
    <w:rsid w:val="007E39DA"/>
    <w:rsid w:val="007E54A0"/>
    <w:rsid w:val="00805299"/>
    <w:rsid w:val="00812319"/>
    <w:rsid w:val="0081262E"/>
    <w:rsid w:val="008148AA"/>
    <w:rsid w:val="00831D2C"/>
    <w:rsid w:val="00834CDE"/>
    <w:rsid w:val="00840D17"/>
    <w:rsid w:val="00845780"/>
    <w:rsid w:val="008502A9"/>
    <w:rsid w:val="00860CB8"/>
    <w:rsid w:val="0086252A"/>
    <w:rsid w:val="00875FDB"/>
    <w:rsid w:val="008937D4"/>
    <w:rsid w:val="008A0DED"/>
    <w:rsid w:val="008A2136"/>
    <w:rsid w:val="008C04AF"/>
    <w:rsid w:val="008C057B"/>
    <w:rsid w:val="008C5A76"/>
    <w:rsid w:val="008D7908"/>
    <w:rsid w:val="008E44F4"/>
    <w:rsid w:val="008E5492"/>
    <w:rsid w:val="008F2D33"/>
    <w:rsid w:val="008F4437"/>
    <w:rsid w:val="009043A6"/>
    <w:rsid w:val="00911623"/>
    <w:rsid w:val="0092094E"/>
    <w:rsid w:val="00936958"/>
    <w:rsid w:val="00955C3C"/>
    <w:rsid w:val="00963F14"/>
    <w:rsid w:val="009810BC"/>
    <w:rsid w:val="009838F8"/>
    <w:rsid w:val="00983CBB"/>
    <w:rsid w:val="009A1993"/>
    <w:rsid w:val="009A33E4"/>
    <w:rsid w:val="009A38B9"/>
    <w:rsid w:val="009B712B"/>
    <w:rsid w:val="009C16C4"/>
    <w:rsid w:val="009C36F2"/>
    <w:rsid w:val="009C68B3"/>
    <w:rsid w:val="009D1CB5"/>
    <w:rsid w:val="009E1ED4"/>
    <w:rsid w:val="009F50EE"/>
    <w:rsid w:val="009F53F1"/>
    <w:rsid w:val="00A01BE0"/>
    <w:rsid w:val="00A12EFA"/>
    <w:rsid w:val="00A15C7A"/>
    <w:rsid w:val="00A21A05"/>
    <w:rsid w:val="00A264D7"/>
    <w:rsid w:val="00A33137"/>
    <w:rsid w:val="00A342F4"/>
    <w:rsid w:val="00A35E5D"/>
    <w:rsid w:val="00A37CC2"/>
    <w:rsid w:val="00A42635"/>
    <w:rsid w:val="00A453E9"/>
    <w:rsid w:val="00A64D78"/>
    <w:rsid w:val="00A74989"/>
    <w:rsid w:val="00A834D5"/>
    <w:rsid w:val="00A95741"/>
    <w:rsid w:val="00AB70E2"/>
    <w:rsid w:val="00AD2D1F"/>
    <w:rsid w:val="00AD7744"/>
    <w:rsid w:val="00AE5CC4"/>
    <w:rsid w:val="00B048AE"/>
    <w:rsid w:val="00B07CA0"/>
    <w:rsid w:val="00B128C1"/>
    <w:rsid w:val="00B222F6"/>
    <w:rsid w:val="00B31EFA"/>
    <w:rsid w:val="00B4738A"/>
    <w:rsid w:val="00B56ECA"/>
    <w:rsid w:val="00B7177B"/>
    <w:rsid w:val="00B80E05"/>
    <w:rsid w:val="00B95954"/>
    <w:rsid w:val="00BB43A5"/>
    <w:rsid w:val="00BC052E"/>
    <w:rsid w:val="00BD3204"/>
    <w:rsid w:val="00BD3EEF"/>
    <w:rsid w:val="00BD7C7B"/>
    <w:rsid w:val="00BE3574"/>
    <w:rsid w:val="00BF0E93"/>
    <w:rsid w:val="00C012D1"/>
    <w:rsid w:val="00C03428"/>
    <w:rsid w:val="00C0646D"/>
    <w:rsid w:val="00C226F1"/>
    <w:rsid w:val="00C439E9"/>
    <w:rsid w:val="00C50CA1"/>
    <w:rsid w:val="00C56DAF"/>
    <w:rsid w:val="00C62B93"/>
    <w:rsid w:val="00C633E2"/>
    <w:rsid w:val="00C65B3A"/>
    <w:rsid w:val="00C673AA"/>
    <w:rsid w:val="00C71D15"/>
    <w:rsid w:val="00C82A78"/>
    <w:rsid w:val="00C834D7"/>
    <w:rsid w:val="00C87750"/>
    <w:rsid w:val="00C87805"/>
    <w:rsid w:val="00C91762"/>
    <w:rsid w:val="00CA01C3"/>
    <w:rsid w:val="00CA0FF1"/>
    <w:rsid w:val="00CA31C0"/>
    <w:rsid w:val="00CA68FE"/>
    <w:rsid w:val="00CB052A"/>
    <w:rsid w:val="00CB27EE"/>
    <w:rsid w:val="00CB7B90"/>
    <w:rsid w:val="00CC1B09"/>
    <w:rsid w:val="00CD3F68"/>
    <w:rsid w:val="00CD4CCB"/>
    <w:rsid w:val="00CE635A"/>
    <w:rsid w:val="00CF45FD"/>
    <w:rsid w:val="00CF6B51"/>
    <w:rsid w:val="00CF7CB3"/>
    <w:rsid w:val="00D151C4"/>
    <w:rsid w:val="00D26F95"/>
    <w:rsid w:val="00D37F02"/>
    <w:rsid w:val="00D47DF7"/>
    <w:rsid w:val="00D63CFF"/>
    <w:rsid w:val="00D800F0"/>
    <w:rsid w:val="00D82DB0"/>
    <w:rsid w:val="00D93AC3"/>
    <w:rsid w:val="00DA7FB5"/>
    <w:rsid w:val="00DB2657"/>
    <w:rsid w:val="00DB4348"/>
    <w:rsid w:val="00DC2D43"/>
    <w:rsid w:val="00DD23A1"/>
    <w:rsid w:val="00E02A87"/>
    <w:rsid w:val="00E07DC5"/>
    <w:rsid w:val="00E3153F"/>
    <w:rsid w:val="00E34A59"/>
    <w:rsid w:val="00E35D0D"/>
    <w:rsid w:val="00E42380"/>
    <w:rsid w:val="00E46AF3"/>
    <w:rsid w:val="00E55AE3"/>
    <w:rsid w:val="00E64B07"/>
    <w:rsid w:val="00E70E88"/>
    <w:rsid w:val="00E7318B"/>
    <w:rsid w:val="00E74E51"/>
    <w:rsid w:val="00E75A5D"/>
    <w:rsid w:val="00EA4E29"/>
    <w:rsid w:val="00EA4FB0"/>
    <w:rsid w:val="00EA77F8"/>
    <w:rsid w:val="00ED0556"/>
    <w:rsid w:val="00ED1738"/>
    <w:rsid w:val="00ED6F48"/>
    <w:rsid w:val="00ED7FA7"/>
    <w:rsid w:val="00EE103F"/>
    <w:rsid w:val="00EE7545"/>
    <w:rsid w:val="00EF1CD0"/>
    <w:rsid w:val="00F0117C"/>
    <w:rsid w:val="00F1339F"/>
    <w:rsid w:val="00F14DBA"/>
    <w:rsid w:val="00F26AA7"/>
    <w:rsid w:val="00F347E3"/>
    <w:rsid w:val="00F36565"/>
    <w:rsid w:val="00F44FAF"/>
    <w:rsid w:val="00F46AF9"/>
    <w:rsid w:val="00F714C9"/>
    <w:rsid w:val="00F74A7F"/>
    <w:rsid w:val="00F7674C"/>
    <w:rsid w:val="00F77215"/>
    <w:rsid w:val="00F81BE4"/>
    <w:rsid w:val="00F86459"/>
    <w:rsid w:val="00FA3946"/>
    <w:rsid w:val="00FC0021"/>
    <w:rsid w:val="00FC2998"/>
    <w:rsid w:val="00FD2926"/>
    <w:rsid w:val="00FE59C9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1">
    <w:name w:val="heading 1"/>
    <w:basedOn w:val="a"/>
    <w:next w:val="a"/>
    <w:link w:val="1Char"/>
    <w:qFormat/>
    <w:rsid w:val="000555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5558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Char"/>
    <w:uiPriority w:val="9"/>
    <w:qFormat/>
    <w:rsid w:val="00055586"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55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5558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5586"/>
    <w:rPr>
      <w:rFonts w:ascii="Calibri" w:eastAsia="黑体" w:hAnsi="Calibri" w:cs="Times New Roman"/>
      <w:bCs/>
      <w:sz w:val="30"/>
      <w:szCs w:val="32"/>
    </w:rPr>
  </w:style>
  <w:style w:type="paragraph" w:styleId="10">
    <w:name w:val="toc 1"/>
    <w:basedOn w:val="a"/>
    <w:next w:val="a"/>
    <w:uiPriority w:val="39"/>
    <w:qFormat/>
    <w:rsid w:val="00055586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055586"/>
    <w:pPr>
      <w:ind w:left="210"/>
    </w:pPr>
    <w:rPr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55586"/>
    <w:pPr>
      <w:ind w:left="420"/>
    </w:pPr>
    <w:rPr>
      <w:i/>
      <w:iCs/>
      <w:sz w:val="20"/>
      <w:szCs w:val="20"/>
    </w:rPr>
  </w:style>
  <w:style w:type="paragraph" w:styleId="a3">
    <w:name w:val="Title"/>
    <w:basedOn w:val="a"/>
    <w:next w:val="a"/>
    <w:link w:val="Char"/>
    <w:qFormat/>
    <w:rsid w:val="0005558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55586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055586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055586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055586"/>
    <w:rPr>
      <w:rFonts w:cs="Times New Roman"/>
      <w:b/>
      <w:bCs/>
    </w:rPr>
  </w:style>
  <w:style w:type="character" w:styleId="a6">
    <w:name w:val="Emphasis"/>
    <w:basedOn w:val="a0"/>
    <w:qFormat/>
    <w:rsid w:val="00055586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05558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055586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D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26F9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26F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26F95"/>
    <w:rPr>
      <w:sz w:val="18"/>
      <w:szCs w:val="18"/>
    </w:rPr>
  </w:style>
  <w:style w:type="character" w:customStyle="1" w:styleId="11">
    <w:name w:val="标题 #1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rsid w:val="00D26F95"/>
    <w:rPr>
      <w:rFonts w:ascii="simsun" w:eastAsia="simsun" w:hAnsi="simsun" w:cs="simsun"/>
      <w:spacing w:val="20"/>
      <w:sz w:val="27"/>
      <w:szCs w:val="27"/>
      <w:shd w:val="clear" w:color="auto" w:fill="FFFFFF"/>
    </w:rPr>
  </w:style>
  <w:style w:type="character" w:customStyle="1" w:styleId="2SimHei">
    <w:name w:val="正文文本 (2) + SimHei"/>
    <w:aliases w:val="14.5 pt"/>
    <w:basedOn w:val="21"/>
    <w:rsid w:val="00D26F95"/>
    <w:rPr>
      <w:rFonts w:ascii="SimHei" w:eastAsia="SimHei" w:hAnsi="SimHei" w:cs="SimHei"/>
      <w:color w:val="000000"/>
      <w:w w:val="100"/>
      <w:position w:val="0"/>
      <w:sz w:val="29"/>
      <w:szCs w:val="29"/>
      <w:lang w:val="zh-CN"/>
    </w:rPr>
  </w:style>
  <w:style w:type="character" w:customStyle="1" w:styleId="aa">
    <w:name w:val="正文文本_"/>
    <w:basedOn w:val="a0"/>
    <w:link w:val="12"/>
    <w:rsid w:val="00D26F95"/>
    <w:rPr>
      <w:rFonts w:ascii="SimHei" w:eastAsia="SimHei" w:hAnsi="SimHei" w:cs="SimHei"/>
      <w:spacing w:val="20"/>
      <w:sz w:val="29"/>
      <w:szCs w:val="29"/>
      <w:shd w:val="clear" w:color="auto" w:fill="FFFFFF"/>
    </w:rPr>
  </w:style>
  <w:style w:type="character" w:customStyle="1" w:styleId="SimSun">
    <w:name w:val="正文文本 + SimSun"/>
    <w:aliases w:val="13.5 pt"/>
    <w:basedOn w:val="aa"/>
    <w:rsid w:val="00D26F95"/>
    <w:rPr>
      <w:rFonts w:ascii="simsun" w:eastAsia="simsun" w:hAnsi="simsun" w:cs="simsun"/>
      <w:color w:val="000000"/>
      <w:w w:val="100"/>
      <w:position w:val="0"/>
      <w:sz w:val="27"/>
      <w:szCs w:val="27"/>
      <w:lang w:val="en-US"/>
    </w:rPr>
  </w:style>
  <w:style w:type="character" w:customStyle="1" w:styleId="31">
    <w:name w:val="正文文本 (3)_"/>
    <w:basedOn w:val="a0"/>
    <w:link w:val="32"/>
    <w:rsid w:val="00D26F95"/>
    <w:rPr>
      <w:rFonts w:ascii="SimHei" w:eastAsia="SimHei" w:hAnsi="SimHei" w:cs="SimHei"/>
      <w:sz w:val="29"/>
      <w:szCs w:val="29"/>
      <w:shd w:val="clear" w:color="auto" w:fill="FFFFFF"/>
    </w:rPr>
  </w:style>
  <w:style w:type="character" w:customStyle="1" w:styleId="ab">
    <w:name w:val="页眉或页脚_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Sun0">
    <w:name w:val="页眉或页脚 + SimSun"/>
    <w:basedOn w:val="ab"/>
    <w:rsid w:val="00D26F95"/>
    <w:rPr>
      <w:rFonts w:ascii="simsun" w:eastAsia="simsun" w:hAnsi="simsun" w:cs="simsun"/>
      <w:color w:val="000000"/>
      <w:spacing w:val="0"/>
      <w:w w:val="100"/>
      <w:position w:val="0"/>
    </w:rPr>
  </w:style>
  <w:style w:type="character" w:customStyle="1" w:styleId="ac">
    <w:name w:val="页眉或页脚"/>
    <w:basedOn w:val="ab"/>
    <w:rsid w:val="00D26F95"/>
    <w:rPr>
      <w:color w:val="000000"/>
      <w:spacing w:val="0"/>
      <w:w w:val="100"/>
      <w:position w:val="0"/>
      <w:lang w:val="zh-CN"/>
    </w:rPr>
  </w:style>
  <w:style w:type="character" w:customStyle="1" w:styleId="Verdana">
    <w:name w:val="页眉或页脚 + Verdana"/>
    <w:aliases w:val="10 pt"/>
    <w:basedOn w:val="ab"/>
    <w:rsid w:val="00D26F95"/>
    <w:rPr>
      <w:rFonts w:ascii="Verdana" w:eastAsia="Verdana" w:hAnsi="Verdana" w:cs="Verdana"/>
      <w:color w:val="000000"/>
      <w:spacing w:val="0"/>
      <w:w w:val="100"/>
      <w:position w:val="0"/>
      <w:sz w:val="20"/>
      <w:szCs w:val="20"/>
    </w:rPr>
  </w:style>
  <w:style w:type="paragraph" w:customStyle="1" w:styleId="22">
    <w:name w:val="正文文本 (2)"/>
    <w:basedOn w:val="a"/>
    <w:link w:val="21"/>
    <w:rsid w:val="00D26F95"/>
    <w:pPr>
      <w:shd w:val="clear" w:color="auto" w:fill="FFFFFF"/>
      <w:spacing w:before="1740" w:after="1380" w:line="0" w:lineRule="atLeast"/>
      <w:jc w:val="center"/>
    </w:pPr>
    <w:rPr>
      <w:rFonts w:ascii="simsun" w:eastAsia="simsun" w:hAnsi="simsun" w:cs="simsun"/>
      <w:color w:val="auto"/>
      <w:spacing w:val="20"/>
      <w:kern w:val="2"/>
      <w:sz w:val="27"/>
      <w:szCs w:val="27"/>
      <w:lang w:val="en-US"/>
    </w:rPr>
  </w:style>
  <w:style w:type="paragraph" w:customStyle="1" w:styleId="12">
    <w:name w:val="正文文本1"/>
    <w:basedOn w:val="a"/>
    <w:link w:val="aa"/>
    <w:rsid w:val="00D26F95"/>
    <w:pPr>
      <w:shd w:val="clear" w:color="auto" w:fill="FFFFFF"/>
      <w:spacing w:before="420" w:after="180" w:line="0" w:lineRule="atLeast"/>
      <w:ind w:hanging="580"/>
    </w:pPr>
    <w:rPr>
      <w:rFonts w:ascii="SimHei" w:eastAsia="SimHei" w:hAnsi="SimHei" w:cs="SimHei"/>
      <w:color w:val="auto"/>
      <w:spacing w:val="20"/>
      <w:kern w:val="2"/>
      <w:sz w:val="29"/>
      <w:szCs w:val="29"/>
      <w:lang w:val="en-US"/>
    </w:rPr>
  </w:style>
  <w:style w:type="paragraph" w:customStyle="1" w:styleId="32">
    <w:name w:val="正文文本 (3)"/>
    <w:basedOn w:val="a"/>
    <w:link w:val="31"/>
    <w:rsid w:val="00D26F95"/>
    <w:pPr>
      <w:shd w:val="clear" w:color="auto" w:fill="FFFFFF"/>
      <w:spacing w:line="624" w:lineRule="exact"/>
      <w:jc w:val="distribute"/>
    </w:pPr>
    <w:rPr>
      <w:rFonts w:ascii="SimHei" w:eastAsia="SimHei" w:hAnsi="SimHei" w:cs="SimHei"/>
      <w:color w:val="auto"/>
      <w:kern w:val="2"/>
      <w:sz w:val="29"/>
      <w:szCs w:val="29"/>
      <w:lang w:val="en-US"/>
    </w:rPr>
  </w:style>
  <w:style w:type="paragraph" w:styleId="ad">
    <w:name w:val="No Spacing"/>
    <w:uiPriority w:val="1"/>
    <w:qFormat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styleId="ae">
    <w:name w:val="Hyperlink"/>
    <w:basedOn w:val="a0"/>
    <w:uiPriority w:val="99"/>
    <w:unhideWhenUsed/>
    <w:rsid w:val="00CF7CB3"/>
    <w:rPr>
      <w:color w:val="0000FF" w:themeColor="hyperlink"/>
      <w:u w:val="single"/>
    </w:rPr>
  </w:style>
  <w:style w:type="paragraph" w:styleId="af">
    <w:name w:val="Body Text Indent"/>
    <w:basedOn w:val="a"/>
    <w:link w:val="Char3"/>
    <w:rsid w:val="00EE7545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Char3">
    <w:name w:val="正文文本缩进 Char"/>
    <w:basedOn w:val="a0"/>
    <w:link w:val="af"/>
    <w:rsid w:val="00EE7545"/>
    <w:rPr>
      <w:rFonts w:ascii="黑体" w:eastAsia="黑体" w:hAnsi="华文仿宋" w:cs="Times New Roman"/>
      <w:sz w:val="32"/>
      <w:szCs w:val="24"/>
    </w:rPr>
  </w:style>
  <w:style w:type="paragraph" w:styleId="af0">
    <w:name w:val="Date"/>
    <w:basedOn w:val="a"/>
    <w:next w:val="a"/>
    <w:link w:val="Char4"/>
    <w:uiPriority w:val="99"/>
    <w:semiHidden/>
    <w:unhideWhenUsed/>
    <w:rsid w:val="00D47DF7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D47DF7"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af1">
    <w:name w:val="Balloon Text"/>
    <w:basedOn w:val="a"/>
    <w:link w:val="Char5"/>
    <w:uiPriority w:val="99"/>
    <w:semiHidden/>
    <w:unhideWhenUsed/>
    <w:rsid w:val="007467A6"/>
    <w:rPr>
      <w:sz w:val="18"/>
      <w:szCs w:val="18"/>
    </w:rPr>
  </w:style>
  <w:style w:type="character" w:customStyle="1" w:styleId="Char5">
    <w:name w:val="批注框文本 Char"/>
    <w:basedOn w:val="a0"/>
    <w:link w:val="af1"/>
    <w:uiPriority w:val="99"/>
    <w:semiHidden/>
    <w:rsid w:val="007467A6"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  <w:style w:type="paragraph" w:customStyle="1" w:styleId="Default">
    <w:name w:val="Default"/>
    <w:rsid w:val="00B048A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2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995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67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5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89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63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1AED-76A0-4804-B4CD-7B4C541D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172</Words>
  <Characters>982</Characters>
  <Application>Microsoft Office Word</Application>
  <DocSecurity>0</DocSecurity>
  <Lines>8</Lines>
  <Paragraphs>2</Paragraphs>
  <ScaleCrop>false</ScaleCrop>
  <Company> 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微软用户</cp:lastModifiedBy>
  <cp:revision>228</cp:revision>
  <cp:lastPrinted>2015-05-18T08:06:00Z</cp:lastPrinted>
  <dcterms:created xsi:type="dcterms:W3CDTF">2013-04-02T03:41:00Z</dcterms:created>
  <dcterms:modified xsi:type="dcterms:W3CDTF">2015-09-23T01:35:00Z</dcterms:modified>
</cp:coreProperties>
</file>