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2F" w:rsidRPr="00E47713" w:rsidRDefault="00E47713" w:rsidP="00E47713">
      <w:pPr>
        <w:jc w:val="center"/>
        <w:rPr>
          <w:rFonts w:ascii="华文中宋" w:eastAsia="华文中宋" w:hAnsi="华文中宋"/>
          <w:sz w:val="40"/>
          <w:szCs w:val="24"/>
        </w:rPr>
      </w:pPr>
      <w:r w:rsidRPr="00E47713">
        <w:rPr>
          <w:rFonts w:ascii="华文中宋" w:eastAsia="华文中宋" w:hAnsi="华文中宋"/>
          <w:sz w:val="40"/>
          <w:szCs w:val="24"/>
        </w:rPr>
        <w:t>研究生管理系统</w:t>
      </w:r>
      <w:r w:rsidR="00E616DA">
        <w:rPr>
          <w:rFonts w:ascii="华文中宋" w:eastAsia="华文中宋" w:hAnsi="华文中宋" w:hint="eastAsia"/>
          <w:sz w:val="40"/>
          <w:szCs w:val="24"/>
        </w:rPr>
        <w:t>培养环节申请流程</w:t>
      </w:r>
      <w:r w:rsidR="00F72096">
        <w:rPr>
          <w:rFonts w:ascii="华文中宋" w:eastAsia="华文中宋" w:hAnsi="华文中宋" w:hint="eastAsia"/>
          <w:sz w:val="40"/>
          <w:szCs w:val="24"/>
        </w:rPr>
        <w:t>使用</w:t>
      </w:r>
      <w:r w:rsidR="00E616DA">
        <w:rPr>
          <w:rFonts w:ascii="华文中宋" w:eastAsia="华文中宋" w:hAnsi="华文中宋" w:hint="eastAsia"/>
          <w:sz w:val="40"/>
          <w:szCs w:val="24"/>
        </w:rPr>
        <w:t>说明</w:t>
      </w:r>
    </w:p>
    <w:p w:rsidR="00E47713" w:rsidRDefault="00E47713" w:rsidP="0027302F">
      <w:pPr>
        <w:ind w:firstLine="420"/>
        <w:rPr>
          <w:sz w:val="24"/>
          <w:szCs w:val="24"/>
        </w:rPr>
      </w:pPr>
    </w:p>
    <w:p w:rsidR="00C17AA7" w:rsidRPr="0013337D" w:rsidRDefault="0027302F" w:rsidP="0027302F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使用研究生院管理系统，请使用</w:t>
      </w:r>
      <w:r w:rsidR="0047407C">
        <w:rPr>
          <w:rFonts w:hint="eastAsia"/>
          <w:sz w:val="24"/>
          <w:szCs w:val="24"/>
        </w:rPr>
        <w:t>Windows</w:t>
      </w:r>
      <w:r w:rsidR="003A3C00">
        <w:rPr>
          <w:rFonts w:hint="eastAsia"/>
          <w:sz w:val="24"/>
          <w:szCs w:val="24"/>
        </w:rPr>
        <w:t>下的</w:t>
      </w:r>
      <w:r w:rsidRPr="003A3C00">
        <w:rPr>
          <w:rFonts w:hint="eastAsia"/>
          <w:sz w:val="24"/>
          <w:szCs w:val="24"/>
        </w:rPr>
        <w:t>IE</w:t>
      </w:r>
      <w:r w:rsidR="003A3C00" w:rsidRPr="003A3C00">
        <w:rPr>
          <w:rFonts w:hint="eastAsia"/>
          <w:sz w:val="24"/>
          <w:szCs w:val="24"/>
        </w:rPr>
        <w:t>或</w:t>
      </w:r>
      <w:r w:rsidR="003A3C00">
        <w:rPr>
          <w:rFonts w:hint="eastAsia"/>
          <w:sz w:val="24"/>
          <w:szCs w:val="24"/>
        </w:rPr>
        <w:t>其他</w:t>
      </w:r>
      <w:r w:rsidR="003A3C00" w:rsidRPr="003A3C00">
        <w:rPr>
          <w:rFonts w:hint="eastAsia"/>
          <w:sz w:val="24"/>
          <w:szCs w:val="24"/>
        </w:rPr>
        <w:t>IE</w:t>
      </w:r>
      <w:r w:rsidR="003A3C00">
        <w:rPr>
          <w:rFonts w:hint="eastAsia"/>
          <w:sz w:val="24"/>
          <w:szCs w:val="24"/>
        </w:rPr>
        <w:t>内核的</w:t>
      </w:r>
      <w:r>
        <w:rPr>
          <w:rFonts w:hint="eastAsia"/>
          <w:sz w:val="24"/>
          <w:szCs w:val="24"/>
        </w:rPr>
        <w:t>浏览器，</w:t>
      </w:r>
      <w:r w:rsidR="003A3C00">
        <w:rPr>
          <w:rFonts w:hint="eastAsia"/>
          <w:sz w:val="24"/>
          <w:szCs w:val="24"/>
        </w:rPr>
        <w:t>浏览器需</w:t>
      </w:r>
      <w:r>
        <w:rPr>
          <w:rFonts w:hint="eastAsia"/>
          <w:sz w:val="24"/>
          <w:szCs w:val="24"/>
        </w:rPr>
        <w:t>设置为兼容视图</w:t>
      </w:r>
      <w:r w:rsidR="00B81CDD" w:rsidRPr="0013337D">
        <w:rPr>
          <w:rFonts w:hint="eastAsia"/>
          <w:sz w:val="24"/>
          <w:szCs w:val="24"/>
        </w:rPr>
        <w:t>，具体请查看：</w:t>
      </w:r>
      <w:hyperlink r:id="rId7" w:history="1">
        <w:r w:rsidR="00012E62" w:rsidRPr="0013337D">
          <w:rPr>
            <w:rStyle w:val="a5"/>
            <w:sz w:val="24"/>
            <w:szCs w:val="24"/>
          </w:rPr>
          <w:t>http://grd.bit.edu.cn/bslc/22315.htm</w:t>
        </w:r>
      </w:hyperlink>
      <w:r w:rsidR="00012E62" w:rsidRPr="0013337D">
        <w:rPr>
          <w:rFonts w:hint="eastAsia"/>
          <w:sz w:val="24"/>
          <w:szCs w:val="24"/>
        </w:rPr>
        <w:t>。</w:t>
      </w:r>
    </w:p>
    <w:p w:rsidR="00012E62" w:rsidRPr="0013337D" w:rsidRDefault="00012E62">
      <w:pPr>
        <w:rPr>
          <w:sz w:val="24"/>
          <w:szCs w:val="24"/>
        </w:rPr>
      </w:pPr>
    </w:p>
    <w:p w:rsidR="00EB544D" w:rsidRPr="00CB5C87" w:rsidRDefault="00730865">
      <w:pPr>
        <w:rPr>
          <w:b/>
          <w:sz w:val="28"/>
          <w:szCs w:val="28"/>
        </w:rPr>
      </w:pPr>
      <w:r w:rsidRPr="00CB5C87">
        <w:rPr>
          <w:rFonts w:hint="eastAsia"/>
          <w:b/>
          <w:sz w:val="28"/>
          <w:szCs w:val="28"/>
        </w:rPr>
        <w:t>一、</w:t>
      </w:r>
      <w:r w:rsidR="007E18CA" w:rsidRPr="00CB5C87">
        <w:rPr>
          <w:rFonts w:hint="eastAsia"/>
          <w:b/>
          <w:sz w:val="28"/>
          <w:szCs w:val="28"/>
        </w:rPr>
        <w:t>总流程图</w:t>
      </w:r>
    </w:p>
    <w:p w:rsidR="007E18CA" w:rsidRPr="0013337D" w:rsidRDefault="007E18CA">
      <w:pPr>
        <w:rPr>
          <w:sz w:val="24"/>
          <w:szCs w:val="24"/>
        </w:rPr>
      </w:pPr>
      <w:r w:rsidRPr="0013337D">
        <w:rPr>
          <w:rFonts w:hint="eastAsia"/>
          <w:sz w:val="24"/>
          <w:szCs w:val="24"/>
        </w:rPr>
        <w:t xml:space="preserve">  </w:t>
      </w:r>
      <w:r w:rsidR="007B75CB" w:rsidRPr="0013337D">
        <w:rPr>
          <w:rFonts w:hint="eastAsia"/>
          <w:sz w:val="24"/>
          <w:szCs w:val="24"/>
        </w:rPr>
        <w:t>下图是培养环节审核需要经过的步骤。</w:t>
      </w:r>
    </w:p>
    <w:p w:rsidR="000A5D5F" w:rsidRPr="0013337D" w:rsidRDefault="004538BF">
      <w:pPr>
        <w:rPr>
          <w:sz w:val="24"/>
          <w:szCs w:val="24"/>
        </w:rPr>
      </w:pPr>
      <w:r>
        <w:object w:dxaOrig="10727" w:dyaOrig="8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375pt" o:ole="">
            <v:imagedata r:id="rId8" o:title=""/>
          </v:shape>
          <o:OLEObject Type="Embed" ProgID="Visio.Drawing.11" ShapeID="_x0000_i1025" DrawAspect="Content" ObjectID="_1462003725" r:id="rId9"/>
        </w:object>
      </w:r>
    </w:p>
    <w:p w:rsidR="00772414" w:rsidRDefault="00772414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4168F" w:rsidRPr="00CB5C87" w:rsidRDefault="0074168F">
      <w:pPr>
        <w:rPr>
          <w:b/>
          <w:sz w:val="28"/>
          <w:szCs w:val="28"/>
        </w:rPr>
      </w:pPr>
      <w:r w:rsidRPr="00CB5C87">
        <w:rPr>
          <w:rFonts w:hint="eastAsia"/>
          <w:b/>
          <w:sz w:val="28"/>
          <w:szCs w:val="28"/>
        </w:rPr>
        <w:lastRenderedPageBreak/>
        <w:t>二、开题报告</w:t>
      </w:r>
    </w:p>
    <w:p w:rsidR="00E34FDF" w:rsidRDefault="00E34FDF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095C60">
        <w:rPr>
          <w:rFonts w:hint="eastAsia"/>
          <w:sz w:val="24"/>
          <w:szCs w:val="24"/>
        </w:rPr>
        <w:t>在规定时间内填写开题报告的内容。</w:t>
      </w:r>
      <w:r w:rsidR="001C2315">
        <w:rPr>
          <w:rFonts w:hint="eastAsia"/>
          <w:sz w:val="24"/>
          <w:szCs w:val="24"/>
        </w:rPr>
        <w:t>所在位置：</w:t>
      </w:r>
      <w:r w:rsidR="001C2315" w:rsidRPr="004A78A9">
        <w:rPr>
          <w:rFonts w:hint="eastAsia"/>
          <w:b/>
          <w:sz w:val="24"/>
          <w:szCs w:val="24"/>
        </w:rPr>
        <w:t>培养管理</w:t>
      </w:r>
      <w:r w:rsidR="001C2315" w:rsidRPr="004A78A9">
        <w:rPr>
          <w:rFonts w:hint="eastAsia"/>
          <w:b/>
          <w:sz w:val="24"/>
          <w:szCs w:val="24"/>
        </w:rPr>
        <w:t>/</w:t>
      </w:r>
      <w:r w:rsidR="001C2315" w:rsidRPr="004A78A9">
        <w:rPr>
          <w:rFonts w:hint="eastAsia"/>
          <w:b/>
          <w:sz w:val="24"/>
          <w:szCs w:val="24"/>
        </w:rPr>
        <w:t>培养环节</w:t>
      </w:r>
      <w:r w:rsidR="001C2315" w:rsidRPr="004A78A9">
        <w:rPr>
          <w:rFonts w:hint="eastAsia"/>
          <w:b/>
          <w:sz w:val="24"/>
          <w:szCs w:val="24"/>
        </w:rPr>
        <w:t>/</w:t>
      </w:r>
      <w:r w:rsidR="001C2315" w:rsidRPr="004A78A9">
        <w:rPr>
          <w:rFonts w:hint="eastAsia"/>
          <w:b/>
          <w:sz w:val="24"/>
          <w:szCs w:val="24"/>
        </w:rPr>
        <w:t>开题报告管理</w:t>
      </w:r>
      <w:r w:rsidR="001C2315">
        <w:rPr>
          <w:rFonts w:hint="eastAsia"/>
          <w:sz w:val="24"/>
          <w:szCs w:val="24"/>
        </w:rPr>
        <w:t>。</w:t>
      </w:r>
    </w:p>
    <w:p w:rsidR="00C32E03" w:rsidRPr="00C32E03" w:rsidRDefault="00095C6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</w:t>
      </w:r>
      <w:r w:rsidR="001C2315"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5274310" cy="231965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ACB" w:rsidRDefault="00453ACB">
      <w:pPr>
        <w:rPr>
          <w:b/>
          <w:sz w:val="24"/>
          <w:szCs w:val="24"/>
        </w:rPr>
      </w:pPr>
    </w:p>
    <w:p w:rsidR="0074168F" w:rsidRPr="00CB5C87" w:rsidRDefault="0074168F">
      <w:pPr>
        <w:rPr>
          <w:b/>
          <w:sz w:val="28"/>
          <w:szCs w:val="28"/>
        </w:rPr>
      </w:pPr>
      <w:r w:rsidRPr="00CB5C87">
        <w:rPr>
          <w:rFonts w:hint="eastAsia"/>
          <w:b/>
          <w:sz w:val="28"/>
          <w:szCs w:val="28"/>
        </w:rPr>
        <w:t>三、中期考核</w:t>
      </w:r>
    </w:p>
    <w:p w:rsidR="008E536C" w:rsidRDefault="00E42F92" w:rsidP="008E536C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Pr="00E42F92">
        <w:rPr>
          <w:rFonts w:hint="eastAsia"/>
          <w:sz w:val="24"/>
          <w:szCs w:val="24"/>
        </w:rPr>
        <w:t>由学院组织，导师检查中期考核情况，请填写相关信息。</w:t>
      </w:r>
      <w:r w:rsidR="008E536C">
        <w:rPr>
          <w:rFonts w:hint="eastAsia"/>
          <w:sz w:val="24"/>
          <w:szCs w:val="24"/>
        </w:rPr>
        <w:t>所在位置：</w:t>
      </w:r>
      <w:r w:rsidR="008E536C" w:rsidRPr="004A78A9">
        <w:rPr>
          <w:rFonts w:hint="eastAsia"/>
          <w:b/>
          <w:sz w:val="24"/>
          <w:szCs w:val="24"/>
        </w:rPr>
        <w:t>培养管理</w:t>
      </w:r>
      <w:r w:rsidR="008E536C" w:rsidRPr="004A78A9">
        <w:rPr>
          <w:rFonts w:hint="eastAsia"/>
          <w:b/>
          <w:sz w:val="24"/>
          <w:szCs w:val="24"/>
        </w:rPr>
        <w:t>/</w:t>
      </w:r>
      <w:r w:rsidR="008E536C" w:rsidRPr="004A78A9">
        <w:rPr>
          <w:rFonts w:hint="eastAsia"/>
          <w:b/>
          <w:sz w:val="24"/>
          <w:szCs w:val="24"/>
        </w:rPr>
        <w:t>培养环节</w:t>
      </w:r>
      <w:r w:rsidR="008E536C" w:rsidRPr="004A78A9">
        <w:rPr>
          <w:rFonts w:hint="eastAsia"/>
          <w:b/>
          <w:sz w:val="24"/>
          <w:szCs w:val="24"/>
        </w:rPr>
        <w:t>/</w:t>
      </w:r>
      <w:r w:rsidR="008E536C" w:rsidRPr="004A78A9">
        <w:rPr>
          <w:rFonts w:hint="eastAsia"/>
          <w:b/>
          <w:sz w:val="24"/>
          <w:szCs w:val="24"/>
        </w:rPr>
        <w:t>中期考核</w:t>
      </w:r>
      <w:r w:rsidR="008E536C">
        <w:rPr>
          <w:rFonts w:hint="eastAsia"/>
          <w:sz w:val="24"/>
          <w:szCs w:val="24"/>
        </w:rPr>
        <w:t>。</w:t>
      </w:r>
    </w:p>
    <w:p w:rsidR="0074168F" w:rsidRPr="008E536C" w:rsidRDefault="0074168F">
      <w:pPr>
        <w:rPr>
          <w:b/>
          <w:sz w:val="24"/>
          <w:szCs w:val="24"/>
        </w:rPr>
      </w:pPr>
    </w:p>
    <w:p w:rsidR="0074168F" w:rsidRDefault="004A78A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 w:rsidR="001C2315"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5274310" cy="17824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68F" w:rsidRDefault="0074168F">
      <w:pPr>
        <w:rPr>
          <w:b/>
          <w:sz w:val="24"/>
          <w:szCs w:val="24"/>
        </w:rPr>
      </w:pPr>
    </w:p>
    <w:p w:rsidR="000A5D5F" w:rsidRPr="00CB5C87" w:rsidRDefault="00745D2F">
      <w:pPr>
        <w:rPr>
          <w:b/>
          <w:sz w:val="28"/>
          <w:szCs w:val="28"/>
        </w:rPr>
      </w:pPr>
      <w:r w:rsidRPr="00CB5C87">
        <w:rPr>
          <w:rFonts w:hint="eastAsia"/>
          <w:b/>
          <w:sz w:val="28"/>
          <w:szCs w:val="28"/>
        </w:rPr>
        <w:t>四</w:t>
      </w:r>
      <w:r w:rsidR="000A5D5F" w:rsidRPr="00CB5C87">
        <w:rPr>
          <w:rFonts w:hint="eastAsia"/>
          <w:b/>
          <w:sz w:val="28"/>
          <w:szCs w:val="28"/>
        </w:rPr>
        <w:t>、</w:t>
      </w:r>
      <w:r w:rsidR="003601E7" w:rsidRPr="00CB5C87">
        <w:rPr>
          <w:rFonts w:hint="eastAsia"/>
          <w:b/>
          <w:sz w:val="28"/>
          <w:szCs w:val="28"/>
        </w:rPr>
        <w:t>必修环节</w:t>
      </w:r>
    </w:p>
    <w:p w:rsidR="00612537" w:rsidRDefault="000A4F1E" w:rsidP="0015339D">
      <w:pPr>
        <w:ind w:firstLineChars="150" w:firstLine="360"/>
        <w:rPr>
          <w:sz w:val="24"/>
          <w:szCs w:val="24"/>
        </w:rPr>
      </w:pPr>
      <w:r w:rsidRPr="0013337D">
        <w:rPr>
          <w:rFonts w:hint="eastAsia"/>
          <w:sz w:val="24"/>
          <w:szCs w:val="24"/>
        </w:rPr>
        <w:t>包括文献综述，专业外语，学术活动等信息，请据实填写。</w:t>
      </w:r>
      <w:r w:rsidR="00612537">
        <w:rPr>
          <w:rFonts w:hint="eastAsia"/>
          <w:sz w:val="24"/>
          <w:szCs w:val="24"/>
        </w:rPr>
        <w:t>所在位置：</w:t>
      </w:r>
      <w:r w:rsidR="00612537" w:rsidRPr="004A78A9">
        <w:rPr>
          <w:rFonts w:hint="eastAsia"/>
          <w:b/>
          <w:sz w:val="24"/>
          <w:szCs w:val="24"/>
        </w:rPr>
        <w:t>培养管理</w:t>
      </w:r>
      <w:r w:rsidR="00612537" w:rsidRPr="004A78A9">
        <w:rPr>
          <w:rFonts w:hint="eastAsia"/>
          <w:b/>
          <w:sz w:val="24"/>
          <w:szCs w:val="24"/>
        </w:rPr>
        <w:t>/</w:t>
      </w:r>
      <w:r w:rsidR="00612537" w:rsidRPr="004A78A9">
        <w:rPr>
          <w:rFonts w:hint="eastAsia"/>
          <w:b/>
          <w:sz w:val="24"/>
          <w:szCs w:val="24"/>
        </w:rPr>
        <w:t>培养环节</w:t>
      </w:r>
      <w:r w:rsidR="00612537" w:rsidRPr="004A78A9">
        <w:rPr>
          <w:rFonts w:hint="eastAsia"/>
          <w:b/>
          <w:sz w:val="24"/>
          <w:szCs w:val="24"/>
        </w:rPr>
        <w:t>/</w:t>
      </w:r>
      <w:r w:rsidR="00B61388" w:rsidRPr="004A78A9">
        <w:rPr>
          <w:rFonts w:hint="eastAsia"/>
          <w:b/>
          <w:sz w:val="24"/>
          <w:szCs w:val="24"/>
        </w:rPr>
        <w:t>必修环节</w:t>
      </w:r>
      <w:r w:rsidR="00B61388" w:rsidRPr="004A78A9">
        <w:rPr>
          <w:rFonts w:hint="eastAsia"/>
          <w:b/>
          <w:sz w:val="24"/>
          <w:szCs w:val="24"/>
        </w:rPr>
        <w:t>/</w:t>
      </w:r>
      <w:r w:rsidR="00B61388" w:rsidRPr="004A78A9">
        <w:rPr>
          <w:rFonts w:hint="eastAsia"/>
          <w:b/>
          <w:sz w:val="24"/>
          <w:szCs w:val="24"/>
        </w:rPr>
        <w:t>网上填报。</w:t>
      </w:r>
    </w:p>
    <w:p w:rsidR="003601E7" w:rsidRPr="00612537" w:rsidRDefault="003601E7" w:rsidP="0013337D">
      <w:pPr>
        <w:ind w:firstLineChars="150" w:firstLine="360"/>
        <w:rPr>
          <w:sz w:val="24"/>
          <w:szCs w:val="24"/>
        </w:rPr>
      </w:pPr>
    </w:p>
    <w:p w:rsidR="003601E7" w:rsidRPr="0013337D" w:rsidRDefault="0013337D" w:rsidP="0013337D">
      <w:pPr>
        <w:ind w:firstLineChars="150" w:firstLine="360"/>
        <w:rPr>
          <w:sz w:val="24"/>
          <w:szCs w:val="24"/>
        </w:rPr>
      </w:pPr>
      <w:r w:rsidRPr="0013337D">
        <w:rPr>
          <w:noProof/>
          <w:sz w:val="24"/>
          <w:szCs w:val="24"/>
        </w:rPr>
        <w:lastRenderedPageBreak/>
        <w:drawing>
          <wp:inline distT="0" distB="0" distL="0" distR="0" wp14:anchorId="64125F91" wp14:editId="2FE92D05">
            <wp:extent cx="5274310" cy="14833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5D2F" w:rsidRPr="00CB5C87">
        <w:rPr>
          <w:rFonts w:hint="eastAsia"/>
          <w:b/>
          <w:sz w:val="28"/>
          <w:szCs w:val="28"/>
        </w:rPr>
        <w:t>五</w:t>
      </w:r>
      <w:r w:rsidR="003601E7" w:rsidRPr="00CB5C87">
        <w:rPr>
          <w:rFonts w:hint="eastAsia"/>
          <w:b/>
          <w:sz w:val="28"/>
          <w:szCs w:val="28"/>
        </w:rPr>
        <w:t>、</w:t>
      </w:r>
      <w:r w:rsidR="00200CF7" w:rsidRPr="00CB5C87">
        <w:rPr>
          <w:rFonts w:hint="eastAsia"/>
          <w:b/>
          <w:sz w:val="28"/>
          <w:szCs w:val="28"/>
        </w:rPr>
        <w:t>课程学习完成情况</w:t>
      </w:r>
    </w:p>
    <w:p w:rsidR="003601E7" w:rsidRPr="0013337D" w:rsidRDefault="002913DD">
      <w:pPr>
        <w:rPr>
          <w:sz w:val="24"/>
          <w:szCs w:val="24"/>
        </w:rPr>
      </w:pPr>
      <w:r w:rsidRPr="0013337D">
        <w:rPr>
          <w:rFonts w:hint="eastAsia"/>
          <w:sz w:val="24"/>
          <w:szCs w:val="24"/>
        </w:rPr>
        <w:t xml:space="preserve">   </w:t>
      </w:r>
      <w:r w:rsidR="00BE186E" w:rsidRPr="0013337D">
        <w:rPr>
          <w:rFonts w:hint="eastAsia"/>
          <w:sz w:val="24"/>
          <w:szCs w:val="24"/>
        </w:rPr>
        <w:t>为系统自动计算</w:t>
      </w:r>
      <w:r w:rsidR="000144CA" w:rsidRPr="0013337D">
        <w:rPr>
          <w:rFonts w:hint="eastAsia"/>
          <w:sz w:val="24"/>
          <w:szCs w:val="24"/>
        </w:rPr>
        <w:t>结果</w:t>
      </w:r>
      <w:r w:rsidR="00BE186E" w:rsidRPr="0013337D">
        <w:rPr>
          <w:rFonts w:hint="eastAsia"/>
          <w:sz w:val="24"/>
          <w:szCs w:val="24"/>
        </w:rPr>
        <w:t>。如果不合格，请</w:t>
      </w:r>
      <w:r w:rsidR="003F684D" w:rsidRPr="0013337D">
        <w:rPr>
          <w:rFonts w:hint="eastAsia"/>
          <w:sz w:val="24"/>
          <w:szCs w:val="24"/>
        </w:rPr>
        <w:t>检查成绩单是否没有完成培养方案要求的课程。</w:t>
      </w:r>
      <w:r w:rsidR="003B39F4" w:rsidRPr="0013337D">
        <w:rPr>
          <w:rFonts w:hint="eastAsia"/>
          <w:sz w:val="24"/>
          <w:szCs w:val="24"/>
        </w:rPr>
        <w:t>不合格将无法进行答辩申请。</w:t>
      </w:r>
    </w:p>
    <w:p w:rsidR="009A44F0" w:rsidRPr="0013337D" w:rsidRDefault="009A44F0">
      <w:pPr>
        <w:rPr>
          <w:sz w:val="24"/>
          <w:szCs w:val="24"/>
        </w:rPr>
      </w:pPr>
    </w:p>
    <w:p w:rsidR="003601E7" w:rsidRPr="00CB5C87" w:rsidRDefault="00745D2F">
      <w:pPr>
        <w:rPr>
          <w:b/>
          <w:sz w:val="28"/>
          <w:szCs w:val="28"/>
        </w:rPr>
      </w:pPr>
      <w:r w:rsidRPr="00CB5C87">
        <w:rPr>
          <w:rFonts w:hint="eastAsia"/>
          <w:b/>
          <w:sz w:val="28"/>
          <w:szCs w:val="28"/>
        </w:rPr>
        <w:t>六</w:t>
      </w:r>
      <w:r w:rsidR="003601E7" w:rsidRPr="00CB5C87">
        <w:rPr>
          <w:rFonts w:hint="eastAsia"/>
          <w:b/>
          <w:sz w:val="28"/>
          <w:szCs w:val="28"/>
        </w:rPr>
        <w:t>、</w:t>
      </w:r>
      <w:r w:rsidR="0060376B" w:rsidRPr="00CB5C87">
        <w:rPr>
          <w:rFonts w:hint="eastAsia"/>
          <w:b/>
          <w:sz w:val="28"/>
          <w:szCs w:val="28"/>
        </w:rPr>
        <w:t>提交</w:t>
      </w:r>
      <w:r w:rsidR="009B6ACC" w:rsidRPr="00CB5C87">
        <w:rPr>
          <w:rFonts w:hint="eastAsia"/>
          <w:b/>
          <w:sz w:val="28"/>
          <w:szCs w:val="28"/>
        </w:rPr>
        <w:t>培养环节</w:t>
      </w:r>
      <w:r w:rsidR="00234F4B" w:rsidRPr="00CB5C87">
        <w:rPr>
          <w:rFonts w:hint="eastAsia"/>
          <w:b/>
          <w:sz w:val="28"/>
          <w:szCs w:val="28"/>
        </w:rPr>
        <w:t>申请</w:t>
      </w:r>
    </w:p>
    <w:p w:rsidR="004A78A9" w:rsidRDefault="00C325F1" w:rsidP="004A78A9">
      <w:pPr>
        <w:ind w:firstLineChars="150" w:firstLine="360"/>
        <w:rPr>
          <w:sz w:val="24"/>
          <w:szCs w:val="24"/>
        </w:rPr>
      </w:pPr>
      <w:r w:rsidRPr="0013337D">
        <w:rPr>
          <w:rFonts w:hint="eastAsia"/>
          <w:sz w:val="24"/>
          <w:szCs w:val="24"/>
        </w:rPr>
        <w:t xml:space="preserve">  </w:t>
      </w:r>
      <w:r w:rsidR="00200CF7">
        <w:rPr>
          <w:rFonts w:hint="eastAsia"/>
          <w:sz w:val="24"/>
          <w:szCs w:val="24"/>
        </w:rPr>
        <w:t>填写预计答辩的时间，并提交申请。（要完成这一步，培养环节审核的每一项必须合格）</w:t>
      </w:r>
      <w:r w:rsidR="004A78A9">
        <w:rPr>
          <w:rFonts w:hint="eastAsia"/>
          <w:sz w:val="24"/>
          <w:szCs w:val="24"/>
        </w:rPr>
        <w:t>所在位置：</w:t>
      </w:r>
      <w:r w:rsidR="004A78A9" w:rsidRPr="004A78A9">
        <w:rPr>
          <w:rFonts w:hint="eastAsia"/>
          <w:b/>
          <w:sz w:val="24"/>
          <w:szCs w:val="24"/>
        </w:rPr>
        <w:t>培养管理</w:t>
      </w:r>
      <w:r w:rsidR="004A78A9" w:rsidRPr="004A78A9">
        <w:rPr>
          <w:rFonts w:hint="eastAsia"/>
          <w:b/>
          <w:sz w:val="24"/>
          <w:szCs w:val="24"/>
        </w:rPr>
        <w:t>/</w:t>
      </w:r>
      <w:r w:rsidR="004A78A9" w:rsidRPr="004A78A9">
        <w:rPr>
          <w:rFonts w:hint="eastAsia"/>
          <w:b/>
          <w:sz w:val="24"/>
          <w:szCs w:val="24"/>
        </w:rPr>
        <w:t>培养环节</w:t>
      </w:r>
      <w:r w:rsidR="004A78A9" w:rsidRPr="004A78A9">
        <w:rPr>
          <w:rFonts w:hint="eastAsia"/>
          <w:b/>
          <w:sz w:val="24"/>
          <w:szCs w:val="24"/>
        </w:rPr>
        <w:t>/</w:t>
      </w:r>
      <w:r w:rsidR="004A78A9">
        <w:rPr>
          <w:rFonts w:hint="eastAsia"/>
          <w:b/>
          <w:sz w:val="24"/>
          <w:szCs w:val="24"/>
        </w:rPr>
        <w:t>培养环节申请</w:t>
      </w:r>
      <w:r w:rsidR="004A78A9" w:rsidRPr="004A78A9">
        <w:rPr>
          <w:rFonts w:hint="eastAsia"/>
          <w:b/>
          <w:sz w:val="24"/>
          <w:szCs w:val="24"/>
        </w:rPr>
        <w:t>。</w:t>
      </w:r>
    </w:p>
    <w:p w:rsidR="00200CF7" w:rsidRPr="004A78A9" w:rsidRDefault="00200CF7">
      <w:pPr>
        <w:rPr>
          <w:sz w:val="24"/>
          <w:szCs w:val="24"/>
        </w:rPr>
      </w:pPr>
    </w:p>
    <w:p w:rsidR="00234F4B" w:rsidRPr="0013337D" w:rsidRDefault="0013337D">
      <w:pPr>
        <w:rPr>
          <w:sz w:val="24"/>
          <w:szCs w:val="24"/>
        </w:rPr>
      </w:pPr>
      <w:r w:rsidRPr="0013337D">
        <w:rPr>
          <w:noProof/>
          <w:sz w:val="24"/>
          <w:szCs w:val="24"/>
        </w:rPr>
        <w:drawing>
          <wp:inline distT="0" distB="0" distL="0" distR="0" wp14:anchorId="09E12B3C" wp14:editId="1E444A0E">
            <wp:extent cx="5274310" cy="20561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F4B" w:rsidRPr="0013337D" w:rsidRDefault="00234F4B">
      <w:pPr>
        <w:rPr>
          <w:sz w:val="24"/>
          <w:szCs w:val="24"/>
        </w:rPr>
      </w:pPr>
    </w:p>
    <w:p w:rsidR="00FE71A3" w:rsidRPr="00CB5C87" w:rsidRDefault="00BE7F01">
      <w:pPr>
        <w:rPr>
          <w:b/>
          <w:sz w:val="28"/>
          <w:szCs w:val="28"/>
        </w:rPr>
      </w:pPr>
      <w:r w:rsidRPr="00CB5C87">
        <w:rPr>
          <w:rFonts w:hint="eastAsia"/>
          <w:b/>
          <w:sz w:val="28"/>
          <w:szCs w:val="28"/>
        </w:rPr>
        <w:t>七</w:t>
      </w:r>
      <w:r w:rsidR="00FE71A3" w:rsidRPr="00CB5C87">
        <w:rPr>
          <w:rFonts w:hint="eastAsia"/>
          <w:b/>
          <w:sz w:val="28"/>
          <w:szCs w:val="28"/>
        </w:rPr>
        <w:t>、</w:t>
      </w:r>
      <w:r w:rsidR="00FE71A3" w:rsidRPr="00CB5C87">
        <w:rPr>
          <w:b/>
          <w:sz w:val="28"/>
          <w:szCs w:val="28"/>
        </w:rPr>
        <w:t>学位申请环节</w:t>
      </w:r>
    </w:p>
    <w:p w:rsidR="00AC2513" w:rsidRDefault="00AC2513">
      <w:pPr>
        <w:rPr>
          <w:sz w:val="24"/>
          <w:szCs w:val="24"/>
        </w:rPr>
      </w:pPr>
      <w:r w:rsidRPr="0020274E">
        <w:rPr>
          <w:sz w:val="24"/>
          <w:szCs w:val="24"/>
        </w:rPr>
        <w:tab/>
      </w:r>
      <w:r w:rsidR="0020274E" w:rsidRPr="0020274E">
        <w:rPr>
          <w:sz w:val="24"/>
          <w:szCs w:val="24"/>
        </w:rPr>
        <w:t>研究生通过</w:t>
      </w:r>
      <w:r w:rsidR="0020274E">
        <w:rPr>
          <w:sz w:val="24"/>
          <w:szCs w:val="24"/>
        </w:rPr>
        <w:t>培养环节审核之后</w:t>
      </w:r>
      <w:r w:rsidR="0020274E">
        <w:rPr>
          <w:rFonts w:hint="eastAsia"/>
          <w:sz w:val="24"/>
          <w:szCs w:val="24"/>
        </w:rPr>
        <w:t>，</w:t>
      </w:r>
      <w:r w:rsidR="0020274E">
        <w:rPr>
          <w:sz w:val="24"/>
          <w:szCs w:val="24"/>
        </w:rPr>
        <w:t>进入学位申请工作流程</w:t>
      </w:r>
      <w:r w:rsidR="0020274E">
        <w:rPr>
          <w:rFonts w:hint="eastAsia"/>
          <w:sz w:val="24"/>
          <w:szCs w:val="24"/>
        </w:rPr>
        <w:t>。</w:t>
      </w:r>
      <w:r w:rsidR="0020274E">
        <w:rPr>
          <w:sz w:val="24"/>
          <w:szCs w:val="24"/>
        </w:rPr>
        <w:t>登录系统</w:t>
      </w:r>
      <w:r w:rsidR="0020274E">
        <w:rPr>
          <w:rFonts w:hint="eastAsia"/>
          <w:sz w:val="24"/>
          <w:szCs w:val="24"/>
        </w:rPr>
        <w:t>，</w:t>
      </w:r>
      <w:r w:rsidR="0020274E">
        <w:rPr>
          <w:sz w:val="24"/>
          <w:szCs w:val="24"/>
        </w:rPr>
        <w:t>打开</w:t>
      </w:r>
      <w:r w:rsidR="0020274E">
        <w:rPr>
          <w:rFonts w:hint="eastAsia"/>
          <w:sz w:val="24"/>
          <w:szCs w:val="24"/>
        </w:rPr>
        <w:t>“学位管理”下的“学位授予进度”，从左至右为一个顺序的工作流程，已完成的步骤为绿色按钮，待完成的步骤为红色按钮</w:t>
      </w:r>
      <w:r w:rsidR="00E07392">
        <w:rPr>
          <w:rFonts w:hint="eastAsia"/>
          <w:sz w:val="24"/>
          <w:szCs w:val="24"/>
        </w:rPr>
        <w:t>。</w:t>
      </w:r>
    </w:p>
    <w:p w:rsidR="0020274E" w:rsidRPr="0020274E" w:rsidRDefault="0020274E">
      <w:pPr>
        <w:rPr>
          <w:sz w:val="24"/>
          <w:szCs w:val="24"/>
        </w:rPr>
      </w:pPr>
    </w:p>
    <w:p w:rsidR="00AC2513" w:rsidRPr="00AC2513" w:rsidRDefault="00AC2513" w:rsidP="00AC25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251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270993"/>
            <wp:effectExtent l="0" t="0" r="2540" b="5715"/>
            <wp:docPr id="3" name="图片 3" descr="C:\Users\kangkai\AppData\Roaming\Tencent\Users\2748853\QQ\WinTemp\RichOle\[JNPI6CRKZR)RMJ1AGC4_{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gkai\AppData\Roaming\Tencent\Users\2748853\QQ\WinTemp\RichOle\[JNPI6CRKZR)RMJ1AGC4_{Q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246" cy="128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A3" w:rsidRDefault="00FE71A3">
      <w:pPr>
        <w:rPr>
          <w:b/>
          <w:sz w:val="24"/>
          <w:szCs w:val="24"/>
        </w:rPr>
      </w:pPr>
    </w:p>
    <w:p w:rsidR="00234F4B" w:rsidRPr="00CB5C87" w:rsidRDefault="000C75AD">
      <w:pPr>
        <w:rPr>
          <w:b/>
          <w:sz w:val="28"/>
          <w:szCs w:val="28"/>
        </w:rPr>
      </w:pPr>
      <w:r w:rsidRPr="00CB5C87">
        <w:rPr>
          <w:rFonts w:hint="eastAsia"/>
          <w:b/>
          <w:sz w:val="28"/>
          <w:szCs w:val="28"/>
        </w:rPr>
        <w:lastRenderedPageBreak/>
        <w:t>八</w:t>
      </w:r>
      <w:r w:rsidR="00234F4B" w:rsidRPr="00CB5C87">
        <w:rPr>
          <w:rFonts w:hint="eastAsia"/>
          <w:b/>
          <w:sz w:val="28"/>
          <w:szCs w:val="28"/>
        </w:rPr>
        <w:t>、其它说明</w:t>
      </w:r>
    </w:p>
    <w:p w:rsidR="005E15C0" w:rsidRDefault="00234F4B" w:rsidP="0013337D">
      <w:pPr>
        <w:ind w:firstLineChars="150" w:firstLine="360"/>
        <w:rPr>
          <w:sz w:val="24"/>
          <w:szCs w:val="24"/>
        </w:rPr>
      </w:pPr>
      <w:r w:rsidRPr="002F5910">
        <w:rPr>
          <w:rFonts w:hint="eastAsia"/>
          <w:sz w:val="24"/>
          <w:szCs w:val="24"/>
        </w:rPr>
        <w:t>1</w:t>
      </w:r>
      <w:r w:rsidRPr="002F5910">
        <w:rPr>
          <w:rFonts w:hint="eastAsia"/>
          <w:sz w:val="24"/>
          <w:szCs w:val="24"/>
        </w:rPr>
        <w:t>、</w:t>
      </w:r>
      <w:r w:rsidR="004C7C30" w:rsidRPr="002F5910">
        <w:rPr>
          <w:rFonts w:hint="eastAsia"/>
          <w:sz w:val="24"/>
          <w:szCs w:val="24"/>
        </w:rPr>
        <w:t>在系统开放时间段，如果研究生想修改提交的项目，</w:t>
      </w:r>
      <w:r w:rsidR="00792889" w:rsidRPr="002F5910">
        <w:rPr>
          <w:rFonts w:hint="eastAsia"/>
          <w:sz w:val="24"/>
          <w:szCs w:val="24"/>
        </w:rPr>
        <w:t>可以</w:t>
      </w:r>
      <w:r w:rsidR="004A1F1F" w:rsidRPr="002F5910">
        <w:rPr>
          <w:rFonts w:hint="eastAsia"/>
          <w:sz w:val="24"/>
          <w:szCs w:val="24"/>
        </w:rPr>
        <w:t>按上述审核顺序请</w:t>
      </w:r>
      <w:r w:rsidR="0060589E" w:rsidRPr="002F5910">
        <w:rPr>
          <w:rFonts w:hint="eastAsia"/>
          <w:sz w:val="24"/>
          <w:szCs w:val="24"/>
        </w:rPr>
        <w:t>导师</w:t>
      </w:r>
      <w:r w:rsidR="004A1F1F" w:rsidRPr="002F5910">
        <w:rPr>
          <w:rFonts w:hint="eastAsia"/>
          <w:sz w:val="24"/>
          <w:szCs w:val="24"/>
        </w:rPr>
        <w:t>或学院</w:t>
      </w:r>
      <w:r w:rsidR="0060589E" w:rsidRPr="002F5910">
        <w:rPr>
          <w:rFonts w:hint="eastAsia"/>
          <w:sz w:val="24"/>
          <w:szCs w:val="24"/>
        </w:rPr>
        <w:t>逐层退回到不合格状态，重新提交后，</w:t>
      </w:r>
      <w:r w:rsidR="004C7C30" w:rsidRPr="002F5910">
        <w:rPr>
          <w:rFonts w:hint="eastAsia"/>
          <w:sz w:val="24"/>
          <w:szCs w:val="24"/>
        </w:rPr>
        <w:t>再次按上面顺序完成审核</w:t>
      </w:r>
      <w:r w:rsidR="00680CDE" w:rsidRPr="002F5910">
        <w:rPr>
          <w:rFonts w:hint="eastAsia"/>
          <w:sz w:val="24"/>
          <w:szCs w:val="24"/>
        </w:rPr>
        <w:t>。</w:t>
      </w:r>
    </w:p>
    <w:p w:rsidR="002F5910" w:rsidRPr="002F5910" w:rsidRDefault="002F5910" w:rsidP="0013337D">
      <w:pPr>
        <w:ind w:firstLineChars="150" w:firstLine="360"/>
        <w:rPr>
          <w:sz w:val="24"/>
          <w:szCs w:val="24"/>
        </w:rPr>
      </w:pPr>
    </w:p>
    <w:p w:rsidR="00680CDE" w:rsidRDefault="00F70B72" w:rsidP="003314F9">
      <w:pPr>
        <w:ind w:firstLineChars="100" w:firstLine="240"/>
        <w:rPr>
          <w:sz w:val="24"/>
          <w:szCs w:val="24"/>
        </w:rPr>
      </w:pPr>
      <w:r w:rsidRPr="002F5910">
        <w:rPr>
          <w:rFonts w:hint="eastAsia"/>
          <w:sz w:val="24"/>
          <w:szCs w:val="24"/>
        </w:rPr>
        <w:t>2</w:t>
      </w:r>
      <w:r w:rsidRPr="002F5910">
        <w:rPr>
          <w:rFonts w:hint="eastAsia"/>
          <w:sz w:val="24"/>
          <w:szCs w:val="24"/>
        </w:rPr>
        <w:t>、如果必修环节中出现学生培养方案中不需要填写的项目，请写上“培养方案中不需要填写</w:t>
      </w:r>
      <w:r w:rsidR="00755791" w:rsidRPr="002F5910">
        <w:rPr>
          <w:rFonts w:hint="eastAsia"/>
          <w:sz w:val="24"/>
          <w:szCs w:val="24"/>
        </w:rPr>
        <w:t>该项目</w:t>
      </w:r>
      <w:r w:rsidRPr="002F5910">
        <w:rPr>
          <w:rFonts w:hint="eastAsia"/>
          <w:sz w:val="24"/>
          <w:szCs w:val="24"/>
        </w:rPr>
        <w:t>”，并提交。请导师和学院</w:t>
      </w:r>
      <w:r w:rsidR="00A25C0A" w:rsidRPr="002F5910">
        <w:rPr>
          <w:rFonts w:hint="eastAsia"/>
          <w:sz w:val="24"/>
          <w:szCs w:val="24"/>
        </w:rPr>
        <w:t>核实并审查</w:t>
      </w:r>
      <w:r w:rsidR="004D6204" w:rsidRPr="002F5910">
        <w:rPr>
          <w:rFonts w:hint="eastAsia"/>
          <w:sz w:val="24"/>
          <w:szCs w:val="24"/>
        </w:rPr>
        <w:t>。</w:t>
      </w:r>
    </w:p>
    <w:p w:rsidR="002F5910" w:rsidRPr="002F5910" w:rsidRDefault="002F5910" w:rsidP="003314F9">
      <w:pPr>
        <w:ind w:firstLineChars="100" w:firstLine="240"/>
        <w:rPr>
          <w:sz w:val="24"/>
          <w:szCs w:val="24"/>
        </w:rPr>
      </w:pPr>
    </w:p>
    <w:p w:rsidR="005E15C0" w:rsidRPr="002F5910" w:rsidRDefault="005E15C0" w:rsidP="0013337D">
      <w:pPr>
        <w:ind w:firstLineChars="100" w:firstLine="240"/>
        <w:rPr>
          <w:sz w:val="24"/>
          <w:szCs w:val="24"/>
        </w:rPr>
      </w:pPr>
      <w:r w:rsidRPr="002F5910">
        <w:rPr>
          <w:rFonts w:hint="eastAsia"/>
          <w:sz w:val="24"/>
          <w:szCs w:val="24"/>
        </w:rPr>
        <w:t>3</w:t>
      </w:r>
      <w:r w:rsidRPr="002F5910">
        <w:rPr>
          <w:rFonts w:hint="eastAsia"/>
          <w:sz w:val="24"/>
          <w:szCs w:val="24"/>
        </w:rPr>
        <w:t>、</w:t>
      </w:r>
      <w:r w:rsidR="00F32D56" w:rsidRPr="002F5910">
        <w:rPr>
          <w:rFonts w:hint="eastAsia"/>
          <w:sz w:val="24"/>
          <w:szCs w:val="24"/>
        </w:rPr>
        <w:t>成绩审核</w:t>
      </w:r>
      <w:r w:rsidR="00F11495" w:rsidRPr="002F5910">
        <w:rPr>
          <w:rFonts w:hint="eastAsia"/>
          <w:sz w:val="24"/>
          <w:szCs w:val="24"/>
        </w:rPr>
        <w:t>如</w:t>
      </w:r>
      <w:r w:rsidR="00F32D56" w:rsidRPr="002F5910">
        <w:rPr>
          <w:rFonts w:hint="eastAsia"/>
          <w:sz w:val="24"/>
          <w:szCs w:val="24"/>
        </w:rPr>
        <w:t>有特殊情况，请先向导师和学院核实，再按通知要求办理。</w:t>
      </w:r>
    </w:p>
    <w:p w:rsidR="00107EFA" w:rsidRPr="00862D2B" w:rsidRDefault="00107EFA" w:rsidP="00862D2B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107EFA" w:rsidRPr="00862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C5A" w:rsidRDefault="00695C5A" w:rsidP="00A2287C">
      <w:r>
        <w:separator/>
      </w:r>
    </w:p>
  </w:endnote>
  <w:endnote w:type="continuationSeparator" w:id="0">
    <w:p w:rsidR="00695C5A" w:rsidRDefault="00695C5A" w:rsidP="00A2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C5A" w:rsidRDefault="00695C5A" w:rsidP="00A2287C">
      <w:r>
        <w:separator/>
      </w:r>
    </w:p>
  </w:footnote>
  <w:footnote w:type="continuationSeparator" w:id="0">
    <w:p w:rsidR="00695C5A" w:rsidRDefault="00695C5A" w:rsidP="00A22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2B"/>
    <w:rsid w:val="00007BC1"/>
    <w:rsid w:val="00012E62"/>
    <w:rsid w:val="000144CA"/>
    <w:rsid w:val="0003065D"/>
    <w:rsid w:val="00095C60"/>
    <w:rsid w:val="000A4F1E"/>
    <w:rsid w:val="000A5B89"/>
    <w:rsid w:val="000A5D5F"/>
    <w:rsid w:val="000C75AD"/>
    <w:rsid w:val="00107EFA"/>
    <w:rsid w:val="0013337D"/>
    <w:rsid w:val="0015339D"/>
    <w:rsid w:val="001C2315"/>
    <w:rsid w:val="001D427A"/>
    <w:rsid w:val="001E2D9E"/>
    <w:rsid w:val="00200CF7"/>
    <w:rsid w:val="0020274E"/>
    <w:rsid w:val="0022770C"/>
    <w:rsid w:val="00227710"/>
    <w:rsid w:val="00234F4B"/>
    <w:rsid w:val="0027302F"/>
    <w:rsid w:val="002913DD"/>
    <w:rsid w:val="002F5910"/>
    <w:rsid w:val="0032457B"/>
    <w:rsid w:val="003314F9"/>
    <w:rsid w:val="003601E7"/>
    <w:rsid w:val="00370099"/>
    <w:rsid w:val="00385A4F"/>
    <w:rsid w:val="003A0693"/>
    <w:rsid w:val="003A3C00"/>
    <w:rsid w:val="003B39F4"/>
    <w:rsid w:val="003F684D"/>
    <w:rsid w:val="00406F17"/>
    <w:rsid w:val="004538BF"/>
    <w:rsid w:val="00453ACB"/>
    <w:rsid w:val="0047407C"/>
    <w:rsid w:val="004A1F1F"/>
    <w:rsid w:val="004A78A9"/>
    <w:rsid w:val="004C7C30"/>
    <w:rsid w:val="004D6204"/>
    <w:rsid w:val="00517DF5"/>
    <w:rsid w:val="00543439"/>
    <w:rsid w:val="0059260A"/>
    <w:rsid w:val="005E15C0"/>
    <w:rsid w:val="005F7F4C"/>
    <w:rsid w:val="0060376B"/>
    <w:rsid w:val="0060589E"/>
    <w:rsid w:val="00610499"/>
    <w:rsid w:val="00612537"/>
    <w:rsid w:val="00640B27"/>
    <w:rsid w:val="00644636"/>
    <w:rsid w:val="00672A7D"/>
    <w:rsid w:val="00677A51"/>
    <w:rsid w:val="00680CDE"/>
    <w:rsid w:val="00694AB5"/>
    <w:rsid w:val="00695C5A"/>
    <w:rsid w:val="006A19C0"/>
    <w:rsid w:val="006F0735"/>
    <w:rsid w:val="006F7056"/>
    <w:rsid w:val="00713C9E"/>
    <w:rsid w:val="0072273C"/>
    <w:rsid w:val="00730865"/>
    <w:rsid w:val="0074168F"/>
    <w:rsid w:val="00745D2F"/>
    <w:rsid w:val="00755791"/>
    <w:rsid w:val="00772414"/>
    <w:rsid w:val="00781606"/>
    <w:rsid w:val="00783E6E"/>
    <w:rsid w:val="00792889"/>
    <w:rsid w:val="007A1D1E"/>
    <w:rsid w:val="007B75CB"/>
    <w:rsid w:val="007D48DB"/>
    <w:rsid w:val="007E18CA"/>
    <w:rsid w:val="007F1FB3"/>
    <w:rsid w:val="00827656"/>
    <w:rsid w:val="00832339"/>
    <w:rsid w:val="00862D2B"/>
    <w:rsid w:val="008647C0"/>
    <w:rsid w:val="00866400"/>
    <w:rsid w:val="008B6D68"/>
    <w:rsid w:val="008E536C"/>
    <w:rsid w:val="00936AED"/>
    <w:rsid w:val="009637BB"/>
    <w:rsid w:val="00965AB8"/>
    <w:rsid w:val="009710C8"/>
    <w:rsid w:val="009A44F0"/>
    <w:rsid w:val="009B6ACC"/>
    <w:rsid w:val="00A1644D"/>
    <w:rsid w:val="00A2287C"/>
    <w:rsid w:val="00A25C0A"/>
    <w:rsid w:val="00A31C23"/>
    <w:rsid w:val="00AA5404"/>
    <w:rsid w:val="00AB6F1E"/>
    <w:rsid w:val="00AC2513"/>
    <w:rsid w:val="00AC2B7F"/>
    <w:rsid w:val="00B07D09"/>
    <w:rsid w:val="00B5195D"/>
    <w:rsid w:val="00B61388"/>
    <w:rsid w:val="00B81CDD"/>
    <w:rsid w:val="00BB0AEB"/>
    <w:rsid w:val="00BE186E"/>
    <w:rsid w:val="00BE7F01"/>
    <w:rsid w:val="00C17AA7"/>
    <w:rsid w:val="00C325F1"/>
    <w:rsid w:val="00C32E03"/>
    <w:rsid w:val="00C37182"/>
    <w:rsid w:val="00C44845"/>
    <w:rsid w:val="00C4681C"/>
    <w:rsid w:val="00C93363"/>
    <w:rsid w:val="00CB5C87"/>
    <w:rsid w:val="00CB7373"/>
    <w:rsid w:val="00D06E1A"/>
    <w:rsid w:val="00DD3058"/>
    <w:rsid w:val="00E07392"/>
    <w:rsid w:val="00E34FDF"/>
    <w:rsid w:val="00E368CD"/>
    <w:rsid w:val="00E42F92"/>
    <w:rsid w:val="00E45BC9"/>
    <w:rsid w:val="00E47713"/>
    <w:rsid w:val="00E616DA"/>
    <w:rsid w:val="00E761AB"/>
    <w:rsid w:val="00E95DC2"/>
    <w:rsid w:val="00EB544D"/>
    <w:rsid w:val="00EF0D33"/>
    <w:rsid w:val="00EF647B"/>
    <w:rsid w:val="00F11495"/>
    <w:rsid w:val="00F32D56"/>
    <w:rsid w:val="00F442BE"/>
    <w:rsid w:val="00F54D0F"/>
    <w:rsid w:val="00F60B5F"/>
    <w:rsid w:val="00F70B72"/>
    <w:rsid w:val="00F72096"/>
    <w:rsid w:val="00FC63AB"/>
    <w:rsid w:val="00FE1F2B"/>
    <w:rsid w:val="00F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87C"/>
    <w:rPr>
      <w:sz w:val="18"/>
      <w:szCs w:val="18"/>
    </w:rPr>
  </w:style>
  <w:style w:type="character" w:styleId="a5">
    <w:name w:val="Hyperlink"/>
    <w:basedOn w:val="a0"/>
    <w:uiPriority w:val="99"/>
    <w:unhideWhenUsed/>
    <w:rsid w:val="00012E6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333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33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87C"/>
    <w:rPr>
      <w:sz w:val="18"/>
      <w:szCs w:val="18"/>
    </w:rPr>
  </w:style>
  <w:style w:type="character" w:styleId="a5">
    <w:name w:val="Hyperlink"/>
    <w:basedOn w:val="a0"/>
    <w:uiPriority w:val="99"/>
    <w:unhideWhenUsed/>
    <w:rsid w:val="00012E6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333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33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hyperlink" Target="http://grd.bit.edu.cn/bslc/22315.htm" TargetMode="External"/><Relationship Id="rId12" Type="http://schemas.openxmlformats.org/officeDocument/2006/relationships/image" Target="media/image4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Kai</dc:creator>
  <cp:keywords/>
  <dc:description/>
  <cp:lastModifiedBy>Kang Kai</cp:lastModifiedBy>
  <cp:revision>58</cp:revision>
  <dcterms:created xsi:type="dcterms:W3CDTF">2014-03-28T06:31:00Z</dcterms:created>
  <dcterms:modified xsi:type="dcterms:W3CDTF">2014-05-19T03:22:00Z</dcterms:modified>
</cp:coreProperties>
</file>